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5678"/>
      </w:tblGrid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AE0618">
            <w:pPr>
              <w:rPr>
                <w:rFonts w:ascii="Arial" w:eastAsia="Times New Roman" w:hAnsi="Arial" w:cs="Arial"/>
              </w:rPr>
            </w:pPr>
            <w:hyperlink r:id="rId5" w:history="1">
              <w:r w:rsidR="00C924C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C924C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OPĆINA POKUPSKO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PAVLA ŠTOOSA 15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ABD" w:rsidRDefault="00C924C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10414 POKUPSKO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12ABD" w:rsidRDefault="00C924C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185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12ABD" w:rsidRDefault="00C924C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27.9.2022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12ABD" w:rsidRDefault="00C924CF">
      <w:pPr>
        <w:divId w:val="1944149825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VODITELJ/ICA PROJEKTA ZAŽELI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12ABD" w:rsidRDefault="00A12ABD">
      <w:pPr>
        <w:divId w:val="760219271"/>
        <w:rPr>
          <w:rFonts w:ascii="Arial" w:eastAsia="Times New Roman" w:hAnsi="Arial" w:cs="Arial"/>
          <w:sz w:val="20"/>
          <w:szCs w:val="20"/>
        </w:rPr>
      </w:pPr>
    </w:p>
    <w:p w:rsidR="00A12ABD" w:rsidRDefault="00C924CF">
      <w:pPr>
        <w:outlineLvl w:val="3"/>
        <w:divId w:val="76021927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A12ABD" w:rsidRDefault="00C924CF">
      <w:pPr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2211859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POKUPSKO, ZAGREBAČKA ŽUPANIJA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novootvoreni poslovi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27.9.2022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4.10.2022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A12ABD" w:rsidRDefault="00A12ABD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</w:p>
    <w:p w:rsidR="00A12ABD" w:rsidRDefault="00C924CF">
      <w:pPr>
        <w:outlineLvl w:val="3"/>
        <w:divId w:val="76021927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A12ABD" w:rsidRDefault="00C924CF">
      <w:pPr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Srednja škola 4 godine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Radno iskustvo: 1 godinu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28. i 29. Zakona o službenicima i namještenicima u lokalnoj i područnoj (regionalnoj) samoupravi („Narodne novine“, broj 86/08, 61/11, 4/18 i 112/19), pročelnica Jedinstvenog upravnog odjela Općine Pokupsko objavljuje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 G L A S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prijam službenika/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>
        <w:rPr>
          <w:rFonts w:ascii="Arial" w:hAnsi="Arial" w:cs="Arial"/>
          <w:sz w:val="20"/>
          <w:szCs w:val="20"/>
        </w:rPr>
        <w:t xml:space="preserve"> u Jedinstveni upravni odjel Općine Pokupsko na određeno vrijeme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radno mjesto: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VODITELJ PROJEKTA „ZAŽELI“ – 1(jedan)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br/>
        <w:t> 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Stručni uvjeti za radno mjesto voditelj projekta „Zaželi“:</w:t>
      </w:r>
      <w:r>
        <w:rPr>
          <w:rFonts w:ascii="Arial" w:hAnsi="Arial" w:cs="Arial"/>
          <w:sz w:val="20"/>
          <w:szCs w:val="20"/>
        </w:rPr>
        <w:br/>
        <w:t>- srednja stručna sprema, ekonomske ili društvene struke</w:t>
      </w:r>
      <w:r>
        <w:rPr>
          <w:rFonts w:ascii="Arial" w:hAnsi="Arial" w:cs="Arial"/>
          <w:sz w:val="20"/>
          <w:szCs w:val="20"/>
        </w:rPr>
        <w:br/>
        <w:t>- najmanje jedna godina radnog iskustva na odgovarajućim poslovima</w:t>
      </w:r>
      <w:r>
        <w:rPr>
          <w:rFonts w:ascii="Arial" w:hAnsi="Arial" w:cs="Arial"/>
          <w:sz w:val="20"/>
          <w:szCs w:val="20"/>
        </w:rPr>
        <w:br/>
        <w:t>- poznavanje rada na osobnom računalu</w:t>
      </w:r>
      <w:r>
        <w:rPr>
          <w:rFonts w:ascii="Arial" w:hAnsi="Arial" w:cs="Arial"/>
          <w:sz w:val="20"/>
          <w:szCs w:val="20"/>
        </w:rPr>
        <w:br/>
        <w:t>- poznavanje jednog stranog jezika</w:t>
      </w:r>
      <w:r>
        <w:rPr>
          <w:rFonts w:ascii="Arial" w:hAnsi="Arial" w:cs="Arial"/>
          <w:sz w:val="20"/>
          <w:szCs w:val="20"/>
        </w:rPr>
        <w:br/>
        <w:t>- položen državni stručni ispit</w:t>
      </w:r>
      <w:r>
        <w:rPr>
          <w:rFonts w:ascii="Arial" w:hAnsi="Arial" w:cs="Arial"/>
          <w:sz w:val="20"/>
          <w:szCs w:val="20"/>
        </w:rPr>
        <w:br/>
        <w:t>- vozačka dozvola B kategorije.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se prima na određeno vrijeme, i to do završetka trajanja projektnih aktivnosti, a uz uvjet probnog rada u trajanju od dva (2) mjeseca.</w:t>
      </w:r>
      <w:r>
        <w:rPr>
          <w:rFonts w:ascii="Arial" w:hAnsi="Arial" w:cs="Arial"/>
          <w:sz w:val="20"/>
          <w:szCs w:val="20"/>
        </w:rPr>
        <w:br/>
        <w:t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Zakona o službenicima i namještenicima u lokalnoj i područnoj (regionalnoj) samoupravi („Narodne novine“, broj 86/08, 61/11, 4/18 i 112/19).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Pored navedenih uvjeta za prijam u službu kandidati moraju ispunjavati i opće uvjete za prijam, propisane u članku 12. Zakona o službenicima i namještenicima u lokalnoj i područnoj (regionalnoj) samoupravi („Narodne novine“, broj 86/08, 61/11, 4/18 i 112/19) – punoljetnost, hrvatsko državljanstvo, zdravstvena sposobnost za obavljanje poslova radnog mjesta.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službu ne može biti primljena osoba za čiji prijam postoje zapreke utvrđene odredbom članka 15. i 16. Zakona o službenicima i namještenicima u lokalnoj i područnoj (regionalnoj) samoupravi („Narodne novine“, broj 86/08, 61/11, 4/18 i 112/19).</w:t>
      </w:r>
      <w:r>
        <w:rPr>
          <w:rFonts w:ascii="Arial" w:hAnsi="Arial" w:cs="Arial"/>
          <w:sz w:val="20"/>
          <w:szCs w:val="20"/>
        </w:rPr>
        <w:br/>
        <w:t>Na Oglas se mogu prijaviti osobe oba spola sukladno članku 13. stavku 1. Zakona o ravnopravnosti spolova („Narodne novine“, broj 82/08 i 69/17).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ispunjavaju formalne uvjete Oglasa pristupit će testiranju radi provjere znanja i sposobnosti putem pisanog testiranja i intervjua.</w:t>
      </w:r>
      <w:r>
        <w:rPr>
          <w:rFonts w:ascii="Arial" w:hAnsi="Arial" w:cs="Arial"/>
          <w:sz w:val="20"/>
          <w:szCs w:val="20"/>
        </w:rPr>
        <w:br/>
        <w:t>Ako kandidat ne pristupi prethodnoj provjeri znanja i sposobnosti, smatra se da je isti povukao prijavu na objavljeni Oglas.</w:t>
      </w:r>
      <w:r>
        <w:rPr>
          <w:rFonts w:ascii="Arial" w:hAnsi="Arial" w:cs="Arial"/>
          <w:sz w:val="20"/>
          <w:szCs w:val="20"/>
        </w:rPr>
        <w:br/>
        <w:t>Intervju se provodi samo s kandidatima koji su ostvarili najmanje 50% bodova iz svakog dijela provjere znanja i sposobnosti kandidata na provedenom testiranju i provjeri praktičnog rada, ako je provedena.</w:t>
      </w:r>
      <w:r>
        <w:rPr>
          <w:rFonts w:ascii="Arial" w:hAnsi="Arial" w:cs="Arial"/>
          <w:sz w:val="20"/>
          <w:szCs w:val="20"/>
        </w:rPr>
        <w:br/>
        <w:t>Osoba koja nije podnijela pravodobnu i urednu prijavu ili ne ispunjava formalne uvjete iz ovog Oglasa, ne smatra se kandidatom prijavljenim na Oglas.</w:t>
      </w:r>
      <w:r>
        <w:rPr>
          <w:rFonts w:ascii="Arial" w:hAnsi="Arial" w:cs="Arial"/>
          <w:sz w:val="20"/>
          <w:szCs w:val="20"/>
        </w:rPr>
        <w:br/>
        <w:t>Urednom prijavom smatra se prijava koja sadržava sve podatke i priloge navedene u ovom Oglasu.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  <w:r>
        <w:rPr>
          <w:rFonts w:ascii="Arial" w:hAnsi="Arial" w:cs="Arial"/>
          <w:sz w:val="20"/>
          <w:szCs w:val="20"/>
        </w:rPr>
        <w:br/>
        <w:t>· presliku rješenja, odnosno potvrdu o priznatom statusu</w:t>
      </w:r>
      <w:r>
        <w:rPr>
          <w:rFonts w:ascii="Arial" w:hAnsi="Arial" w:cs="Arial"/>
          <w:sz w:val="20"/>
          <w:szCs w:val="20"/>
        </w:rPr>
        <w:br/>
        <w:t>· potvrdu Hrvatskog zavoda za zapošljavanje o nezaposlenosti.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Povjerenstvo za provedbu Oglasa utvrditi će koje su prijave na Oglas pravodobne i potpune, utvrditi listu kandidata koji ispunjavaju formalne uvjete propisane ovim Oglasom, te na web stranici Općine Pokupsko i oglasnoj ploči Općine Pokupsko objaviti mjesto i vrijeme održavanja prethodne provjere znanja i sposobnosti kandidata najmanje 5 (pet) dana prije održavanja navedene provjere.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poslova, podaci o plaći radnog mjesta koje se popunjava, način obavljanja prethodne provjere znanja i sposobnosti kandidata i iz kojeg područja će se vršiti provjera, te pravni i drugi izvori za pripremanje kandidata za navedenu provjeru nalaze se na web stranici Općine Pokupsko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www.pokupsko.hr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pisanu prijavu na Oglas svi kandidati dužni su priložiti u neovjerenom presliku: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životopis</w:t>
      </w:r>
      <w:r>
        <w:rPr>
          <w:rFonts w:ascii="Arial" w:hAnsi="Arial" w:cs="Arial"/>
          <w:sz w:val="20"/>
          <w:szCs w:val="20"/>
        </w:rPr>
        <w:br/>
        <w:t>- dokaz o hrvatskom državljanstvu (važeća osobna iskaznica, vojna iskaznica ili putovnica, odnosno ukoliko kandidat ne posjeduje niti jednu od navedenih isprava svoju pripadnost hrvatskom državljanstvu može dokazati domovnicom)</w:t>
      </w:r>
      <w:r>
        <w:rPr>
          <w:rFonts w:ascii="Arial" w:hAnsi="Arial" w:cs="Arial"/>
          <w:sz w:val="20"/>
          <w:szCs w:val="20"/>
        </w:rPr>
        <w:br/>
        <w:t>- dokaz o  stečenoj stručnoj spremi</w:t>
      </w:r>
      <w:r>
        <w:rPr>
          <w:rFonts w:ascii="Arial" w:hAnsi="Arial" w:cs="Arial"/>
          <w:sz w:val="20"/>
          <w:szCs w:val="20"/>
        </w:rPr>
        <w:br/>
        <w:t>- dokaz o ukupnom radnom iskustvu i radnom iskustvu na odgovarajućim poslovima:</w:t>
      </w:r>
      <w:r>
        <w:rPr>
          <w:rFonts w:ascii="Arial" w:hAnsi="Arial" w:cs="Arial"/>
          <w:sz w:val="20"/>
          <w:szCs w:val="20"/>
        </w:rPr>
        <w:br/>
        <w:t>a) elektronički zapis ili potvrda o podacima evidentiranim u matičnoj evidenciji Hrvatskog zavoda za mirovinsko osiguranje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hAnsi="Arial" w:cs="Arial"/>
          <w:sz w:val="20"/>
          <w:szCs w:val="20"/>
        </w:rPr>
        <w:br/>
        <w:t>b) ugovor o radu ili rješenje o rasporedu ili potvrda poslodavca (koja mora sadržavati vrstu poslova koju je obavljao, vrstu stručne spreme tih poslova i vremenska razdoblja u kojima je obavljao navedene poslove)</w:t>
      </w:r>
      <w:r>
        <w:rPr>
          <w:rFonts w:ascii="Arial" w:hAnsi="Arial" w:cs="Arial"/>
          <w:sz w:val="20"/>
          <w:szCs w:val="20"/>
        </w:rPr>
        <w:br/>
        <w:t>- uvjerenje o nekažnjavanju, ne starije od 6 mjeseci</w:t>
      </w:r>
      <w:r>
        <w:rPr>
          <w:rFonts w:ascii="Arial" w:hAnsi="Arial" w:cs="Arial"/>
          <w:sz w:val="20"/>
          <w:szCs w:val="20"/>
        </w:rPr>
        <w:br/>
        <w:t>- uvjerenje o položenome državnom stručnom ispitu</w:t>
      </w:r>
      <w:r>
        <w:rPr>
          <w:rFonts w:ascii="Arial" w:hAnsi="Arial" w:cs="Arial"/>
          <w:sz w:val="20"/>
          <w:szCs w:val="20"/>
        </w:rPr>
        <w:br/>
        <w:t>- presliku vozačke dozvole</w:t>
      </w:r>
      <w:r>
        <w:rPr>
          <w:rFonts w:ascii="Arial" w:hAnsi="Arial" w:cs="Arial"/>
          <w:sz w:val="20"/>
          <w:szCs w:val="20"/>
        </w:rPr>
        <w:br/>
        <w:t>- vlastoručno potpisanu izjavu o nepostojanju zapreka iz članka 15. i 16. Zakona o službenicima i namještenicima u lokalnoj i područnoj (regionalnoj) samoupravi („Narodne novine“, broj 86/08, 61/11, 4/18 i 112/19), (izjava je sastavni dio uputa i obavijesti kandidatima),</w:t>
      </w:r>
      <w:r>
        <w:rPr>
          <w:rFonts w:ascii="Arial" w:hAnsi="Arial" w:cs="Arial"/>
          <w:sz w:val="20"/>
          <w:szCs w:val="20"/>
        </w:rPr>
        <w:br/>
        <w:t>- vlastoručno potpisana privolu o korištenju osobnih podataka u postupku oglasa (izjava je sastavni dio uputa i obavijesti kandidatima).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obavijesti o izboru, a prije donošenja rješenja o prijmu, izabrani kandidat dostavlja traženu dokumentaciju u izvorniku ili ovjerenom presliku.</w:t>
      </w:r>
      <w:r>
        <w:rPr>
          <w:rFonts w:ascii="Arial" w:hAnsi="Arial" w:cs="Arial"/>
          <w:sz w:val="20"/>
          <w:szCs w:val="20"/>
        </w:rPr>
        <w:br/>
        <w:t>Uvjerenje o zdravstvenoj sposobnosti za obavljanje poslova radnog mjesta na koje se osoba prima dostavlja izabrani kandidat po obavijesti o izboru, a prije donošenja rješenja o prijmu.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Oglas s dokazima o ispunjenim uvjetima, dostavljaju se u roku od 8 (osam) dana od dana objave Oglasa u Hrvatskom zavodu za zapošljavanje, Područnoj službi Zagreb, na adresu: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Pokupsko</w:t>
      </w:r>
      <w:r>
        <w:rPr>
          <w:rFonts w:ascii="Arial" w:hAnsi="Arial" w:cs="Arial"/>
          <w:sz w:val="20"/>
          <w:szCs w:val="20"/>
        </w:rPr>
        <w:br/>
        <w:t xml:space="preserve">Trg Pavla </w:t>
      </w:r>
      <w:proofErr w:type="spellStart"/>
      <w:r>
        <w:rPr>
          <w:rFonts w:ascii="Arial" w:hAnsi="Arial" w:cs="Arial"/>
          <w:sz w:val="20"/>
          <w:szCs w:val="20"/>
        </w:rPr>
        <w:t>Štoosa</w:t>
      </w:r>
      <w:proofErr w:type="spellEnd"/>
      <w:r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br/>
        <w:t>10414 Pokupsko</w:t>
      </w:r>
      <w:r>
        <w:rPr>
          <w:rFonts w:ascii="Arial" w:hAnsi="Arial" w:cs="Arial"/>
          <w:sz w:val="20"/>
          <w:szCs w:val="20"/>
        </w:rPr>
        <w:br/>
        <w:t>s naznakom „Prijava na oglas za prijam u službu na određeno – voditelj projekta „Zaželi“ – ne otvaraj“.</w:t>
      </w:r>
    </w:p>
    <w:p w:rsidR="00A12ABD" w:rsidRDefault="00C924CF">
      <w:pPr>
        <w:pStyle w:val="NormalWeb"/>
        <w:divId w:val="38937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rezultatima izbora na temelju ovog Oglasa kandidati će biti obaviješteni u zakonskom roku.</w:t>
      </w:r>
      <w:r>
        <w:rPr>
          <w:rFonts w:ascii="Arial" w:hAnsi="Arial" w:cs="Arial"/>
          <w:sz w:val="20"/>
          <w:szCs w:val="20"/>
        </w:rPr>
        <w:br/>
        <w:t>Nakon raspisanog oglasa i provedenoga cjelokupnog postupka ne mora se izabrati niti jedna osoba, te će se u tom slučaju donijeti odluka o poništenju oglasa.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A12ABD" w:rsidRDefault="00A12ABD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</w:p>
    <w:p w:rsidR="00A12ABD" w:rsidRDefault="00C924CF">
      <w:pPr>
        <w:outlineLvl w:val="3"/>
        <w:divId w:val="76021927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A12ABD" w:rsidRDefault="00C924CF">
      <w:pPr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OPĆINA POKUPSKO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A12ABD" w:rsidRDefault="00C924CF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A12ABD" w:rsidRDefault="00C924CF">
      <w:pPr>
        <w:numPr>
          <w:ilvl w:val="0"/>
          <w:numId w:val="1"/>
        </w:numPr>
        <w:spacing w:before="100" w:beforeAutospacing="1" w:after="100" w:afterAutospacing="1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najava na telefon: 01 6266113 </w:t>
      </w:r>
    </w:p>
    <w:p w:rsidR="00A12ABD" w:rsidRDefault="00C924CF">
      <w:pPr>
        <w:numPr>
          <w:ilvl w:val="0"/>
          <w:numId w:val="1"/>
        </w:numPr>
        <w:spacing w:before="100" w:beforeAutospacing="1" w:after="100" w:afterAutospacing="1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mobitel: 099 3322130 </w:t>
      </w:r>
    </w:p>
    <w:p w:rsidR="00A12ABD" w:rsidRDefault="00C924CF">
      <w:pPr>
        <w:numPr>
          <w:ilvl w:val="0"/>
          <w:numId w:val="1"/>
        </w:numPr>
        <w:spacing w:before="100" w:beforeAutospacing="1" w:after="100" w:afterAutospacing="1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Pavla </w:t>
      </w:r>
      <w:proofErr w:type="spellStart"/>
      <w:r>
        <w:rPr>
          <w:rFonts w:ascii="Arial" w:eastAsia="Times New Roman" w:hAnsi="Arial" w:cs="Arial"/>
          <w:sz w:val="20"/>
          <w:szCs w:val="20"/>
        </w:rPr>
        <w:t>Štoosa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15, Pokupsko </w:t>
      </w:r>
    </w:p>
    <w:p w:rsidR="00A12ABD" w:rsidRDefault="00C924CF">
      <w:pPr>
        <w:numPr>
          <w:ilvl w:val="0"/>
          <w:numId w:val="1"/>
        </w:numPr>
        <w:spacing w:before="100" w:beforeAutospacing="1" w:after="100" w:afterAutospacing="1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procelnik@pokupsko.hr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12ABD" w:rsidRDefault="00AE0618">
      <w:pPr>
        <w:spacing w:before="30" w:after="30"/>
        <w:divId w:val="760219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A12A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KATARINA RAFFANELLI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12A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ABD" w:rsidRDefault="00C924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27.9.2022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C924CF" w:rsidRDefault="00C924CF">
      <w:pPr>
        <w:spacing w:before="30" w:after="30"/>
        <w:rPr>
          <w:rFonts w:eastAsia="Times New Roman"/>
        </w:rPr>
      </w:pPr>
    </w:p>
    <w:sectPr w:rsidR="00C9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4C1"/>
    <w:multiLevelType w:val="multilevel"/>
    <w:tmpl w:val="028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2"/>
    <w:rsid w:val="004D3822"/>
    <w:rsid w:val="00A12ABD"/>
    <w:rsid w:val="00AE0618"/>
    <w:rsid w:val="00C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BE0AF0D-B0FE-46B8-B390-AF78DEC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982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760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upsko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6442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Mirjana Jovanovac</dc:creator>
  <cp:keywords/>
  <dc:description/>
  <cp:lastModifiedBy>Korisnik</cp:lastModifiedBy>
  <cp:revision>2</cp:revision>
  <dcterms:created xsi:type="dcterms:W3CDTF">2022-09-27T06:45:00Z</dcterms:created>
  <dcterms:modified xsi:type="dcterms:W3CDTF">2022-09-27T06:45:00Z</dcterms:modified>
</cp:coreProperties>
</file>