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8" o:title=""/>
          </v:shape>
          <o:OLEObject Type="Embed" ProgID="PhotoFinish" ShapeID="_x0000_i1025" DrawAspect="Content" ObjectID="_1592979086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5B213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56DE4" w:rsidRDefault="007220AC" w:rsidP="005109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3F3993" w:rsidRPr="003F3993">
        <w:rPr>
          <w:rFonts w:ascii="Arial" w:hAnsi="Arial" w:cs="Arial"/>
          <w:szCs w:val="24"/>
        </w:rPr>
        <w:t xml:space="preserve"> </w:t>
      </w:r>
      <w:r w:rsidR="003F3993">
        <w:rPr>
          <w:rFonts w:ascii="Arial" w:hAnsi="Arial" w:cs="Arial"/>
          <w:szCs w:val="24"/>
        </w:rPr>
        <w:t xml:space="preserve">članak 31. stavak 3. Zakona o postupanju s nezakonito izgrađenim zgradama  </w:t>
      </w:r>
      <w:r w:rsidR="003F3993">
        <w:rPr>
          <w:rFonts w:ascii="Arial" w:hAnsi="Arial" w:cs="Arial"/>
          <w:sz w:val="22"/>
          <w:szCs w:val="22"/>
        </w:rPr>
        <w:t xml:space="preserve">(Narodne novine broj  </w:t>
      </w:r>
      <w:r w:rsidR="003F3993" w:rsidRPr="00F56DE4">
        <w:rPr>
          <w:rFonts w:ascii="Arial" w:hAnsi="Arial" w:cs="Arial"/>
          <w:sz w:val="22"/>
          <w:szCs w:val="22"/>
        </w:rPr>
        <w:t>86/12, 143/13, 65/17</w:t>
      </w:r>
      <w:r w:rsidR="003F3993">
        <w:rPr>
          <w:rFonts w:ascii="Arial" w:hAnsi="Arial" w:cs="Arial"/>
          <w:sz w:val="22"/>
          <w:szCs w:val="22"/>
        </w:rPr>
        <w:t>) i</w:t>
      </w:r>
      <w:r>
        <w:rPr>
          <w:rFonts w:ascii="Arial" w:hAnsi="Arial" w:cs="Arial"/>
          <w:szCs w:val="24"/>
        </w:rPr>
        <w:t xml:space="preserve"> članka 33. Statuta Općine Pokupsko (Glasnik Zagrebačke županije, br. 11/13</w:t>
      </w:r>
      <w:r w:rsidR="005B2132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5B2132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 xml:space="preserve"> sjednici održanoj dana </w:t>
      </w:r>
      <w:r w:rsidR="005B2132">
        <w:rPr>
          <w:rFonts w:ascii="Arial" w:hAnsi="Arial" w:cs="Arial"/>
          <w:szCs w:val="24"/>
        </w:rPr>
        <w:t>___________</w:t>
      </w:r>
      <w:r w:rsidR="0013648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455BB2" w:rsidRDefault="00455BB2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5B2132" w:rsidRDefault="005B2132" w:rsidP="005B2132">
      <w:pPr>
        <w:pStyle w:val="ListParagraph"/>
        <w:autoSpaceDE w:val="0"/>
        <w:autoSpaceDN w:val="0"/>
        <w:adjustRightInd w:val="0"/>
        <w:ind w:left="1080" w:hanging="10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 IZMJENE I DOPUNE PROGRAMA</w:t>
      </w:r>
    </w:p>
    <w:p w:rsidR="000D5A53" w:rsidRPr="00455BB2" w:rsidRDefault="00F56DE4" w:rsidP="001C4269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2"/>
        </w:rPr>
      </w:pPr>
      <w:r w:rsidRPr="00455BB2">
        <w:rPr>
          <w:rFonts w:ascii="Arial,Bold" w:hAnsi="Arial,Bold" w:cs="Arial,Bold"/>
          <w:b/>
          <w:bCs/>
          <w:szCs w:val="22"/>
        </w:rPr>
        <w:t xml:space="preserve">utroška sredstava naknade za zadržavanje nezakonito </w:t>
      </w:r>
    </w:p>
    <w:p w:rsidR="001C4269" w:rsidRPr="00455BB2" w:rsidRDefault="00F56DE4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455BB2">
        <w:rPr>
          <w:rFonts w:ascii="Arial,Bold" w:hAnsi="Arial,Bold" w:cs="Arial,Bold"/>
          <w:b/>
          <w:bCs/>
          <w:szCs w:val="22"/>
        </w:rPr>
        <w:t>izgrađeni</w:t>
      </w:r>
      <w:r w:rsidR="000D5A53" w:rsidRPr="00455BB2">
        <w:rPr>
          <w:rFonts w:ascii="Arial,Bold" w:hAnsi="Arial,Bold" w:cs="Arial,Bold"/>
          <w:b/>
          <w:bCs/>
          <w:szCs w:val="22"/>
        </w:rPr>
        <w:t>h zgrada u prostoru za 2018. godinu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55BB2" w:rsidRDefault="00455BB2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bookmarkStart w:id="0" w:name="_GoBack"/>
      <w:bookmarkEnd w:id="0"/>
    </w:p>
    <w:p w:rsidR="00455BB2" w:rsidRDefault="00455BB2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5B2132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utroška sredstava naknade za zadržavanje nezakonito izgrađenih zgrada u prostoru za 2018. godinu („Glasnik Zagrebačke županije“, br. 45/17) mijenja se članak 2. koji sada glasi: </w:t>
      </w:r>
    </w:p>
    <w:p w:rsidR="000D5A53" w:rsidRDefault="00455BB2" w:rsidP="000D5A5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0D5A53">
        <w:rPr>
          <w:rFonts w:ascii="Arial" w:hAnsi="Arial" w:cs="Arial"/>
          <w:szCs w:val="24"/>
        </w:rPr>
        <w:t>Prihod u visini 30% prikupljenih sredstava naknade planiran je u Proračunu Općine Pokupsko</w:t>
      </w:r>
      <w:r w:rsidR="00C3437E">
        <w:rPr>
          <w:rFonts w:ascii="Arial" w:hAnsi="Arial" w:cs="Arial"/>
          <w:szCs w:val="24"/>
        </w:rPr>
        <w:t xml:space="preserve"> za 2018. godinu u iznosu od </w:t>
      </w:r>
      <w:r w:rsidR="005B2132">
        <w:rPr>
          <w:rFonts w:ascii="Arial" w:hAnsi="Arial" w:cs="Arial"/>
          <w:szCs w:val="24"/>
        </w:rPr>
        <w:t>3</w:t>
      </w:r>
      <w:r w:rsidR="00C3437E">
        <w:rPr>
          <w:rFonts w:ascii="Arial" w:hAnsi="Arial" w:cs="Arial"/>
          <w:szCs w:val="24"/>
        </w:rPr>
        <w:t xml:space="preserve">0.000,00 kn, a utrošit će se za </w:t>
      </w:r>
      <w:r w:rsidR="005B2132">
        <w:rPr>
          <w:rFonts w:ascii="Arial" w:hAnsi="Arial" w:cs="Arial"/>
          <w:szCs w:val="24"/>
        </w:rPr>
        <w:t>unapređenje</w:t>
      </w:r>
      <w:r w:rsidR="00C3437E">
        <w:rPr>
          <w:rFonts w:ascii="Arial" w:hAnsi="Arial" w:cs="Arial"/>
          <w:szCs w:val="24"/>
        </w:rPr>
        <w:t xml:space="preserve"> </w:t>
      </w:r>
      <w:r w:rsidR="005B2132">
        <w:rPr>
          <w:rFonts w:ascii="Arial" w:hAnsi="Arial" w:cs="Arial"/>
          <w:szCs w:val="24"/>
        </w:rPr>
        <w:t>javne rasvjete.“</w:t>
      </w:r>
    </w:p>
    <w:p w:rsidR="00455BB2" w:rsidRDefault="00455BB2" w:rsidP="000D5A53">
      <w:pPr>
        <w:pStyle w:val="BodyText"/>
        <w:rPr>
          <w:rFonts w:ascii="Arial" w:hAnsi="Arial" w:cs="Arial"/>
          <w:szCs w:val="24"/>
        </w:rPr>
      </w:pPr>
    </w:p>
    <w:p w:rsidR="00455BB2" w:rsidRDefault="00455BB2" w:rsidP="000D5A5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Ostale odredbe Programa ostaju nepromijenjene. </w:t>
      </w:r>
    </w:p>
    <w:p w:rsidR="000D5A53" w:rsidRDefault="000D5A53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</w:t>
      </w:r>
      <w:r w:rsidR="005B213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5723" w:rsidRDefault="008C5723" w:rsidP="008C5723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</w:t>
      </w:r>
      <w:r w:rsidR="00455BB2">
        <w:rPr>
          <w:rFonts w:ascii="Arial" w:hAnsi="Arial" w:cs="Arial"/>
          <w:bCs/>
          <w:szCs w:val="24"/>
        </w:rPr>
        <w:t xml:space="preserve">e I. Izmjene i dopune </w:t>
      </w:r>
      <w:r>
        <w:rPr>
          <w:rFonts w:ascii="Arial" w:hAnsi="Arial" w:cs="Arial"/>
          <w:bCs/>
          <w:szCs w:val="24"/>
        </w:rPr>
        <w:t>Program</w:t>
      </w:r>
      <w:r w:rsidR="00455BB2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stupa</w:t>
      </w:r>
      <w:r w:rsidR="00455BB2">
        <w:rPr>
          <w:rFonts w:ascii="Arial" w:hAnsi="Arial" w:cs="Arial"/>
          <w:bCs/>
          <w:szCs w:val="24"/>
        </w:rPr>
        <w:t>ju</w:t>
      </w:r>
      <w:r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136483">
        <w:rPr>
          <w:rFonts w:ascii="Arial" w:hAnsi="Arial" w:cs="Arial"/>
          <w:szCs w:val="24"/>
        </w:rPr>
        <w:t xml:space="preserve"> </w:t>
      </w:r>
      <w:r w:rsidR="00136483" w:rsidRPr="00455BB2">
        <w:rPr>
          <w:rFonts w:ascii="Arial" w:hAnsi="Arial" w:cs="Arial"/>
          <w:color w:val="FFFFFF" w:themeColor="background1"/>
          <w:szCs w:val="24"/>
        </w:rPr>
        <w:t>400-09/17-01/01</w:t>
      </w:r>
    </w:p>
    <w:p w:rsidR="00123FC2" w:rsidRPr="00455BB2" w:rsidRDefault="00123FC2" w:rsidP="00123FC2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>URBROJ:</w:t>
      </w:r>
      <w:r w:rsidR="00136483">
        <w:rPr>
          <w:rFonts w:ascii="Arial" w:hAnsi="Arial" w:cs="Arial"/>
          <w:szCs w:val="24"/>
        </w:rPr>
        <w:t xml:space="preserve"> </w:t>
      </w:r>
      <w:r w:rsidR="00136483" w:rsidRPr="00455BB2">
        <w:rPr>
          <w:rFonts w:ascii="Arial" w:hAnsi="Arial" w:cs="Arial"/>
          <w:color w:val="FFFFFF" w:themeColor="background1"/>
          <w:szCs w:val="24"/>
        </w:rPr>
        <w:t>238-22-1-17-1</w:t>
      </w:r>
    </w:p>
    <w:p w:rsidR="00123FC2" w:rsidRPr="00455BB2" w:rsidRDefault="00123FC2" w:rsidP="00123FC2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136483" w:rsidRPr="00455BB2">
        <w:rPr>
          <w:rFonts w:ascii="Arial" w:hAnsi="Arial" w:cs="Arial"/>
          <w:color w:val="FFFFFF" w:themeColor="background1"/>
          <w:szCs w:val="24"/>
        </w:rPr>
        <w:t xml:space="preserve">27. prosinca </w:t>
      </w:r>
      <w:r w:rsidRPr="00455BB2">
        <w:rPr>
          <w:rFonts w:ascii="Arial" w:hAnsi="Arial" w:cs="Arial"/>
          <w:color w:val="FFFFFF" w:themeColor="background1"/>
          <w:szCs w:val="24"/>
        </w:rPr>
        <w:t>2017. godine</w:t>
      </w: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rPr>
          <w:rFonts w:ascii="Arial" w:hAnsi="Arial" w:cs="Arial"/>
          <w:szCs w:val="24"/>
        </w:rPr>
      </w:pP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123FC2" w:rsidRDefault="00123FC2" w:rsidP="00123FC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C3437E" w:rsidRDefault="00C3437E" w:rsidP="00123FC2">
      <w:pPr>
        <w:pStyle w:val="BodyText"/>
        <w:jc w:val="left"/>
        <w:rPr>
          <w:rFonts w:ascii="Arial" w:hAnsi="Arial" w:cs="Arial"/>
          <w:szCs w:val="24"/>
        </w:rPr>
      </w:pPr>
    </w:p>
    <w:p w:rsidR="005C6D71" w:rsidRPr="00C2068C" w:rsidRDefault="005C6D71" w:rsidP="00123FC2">
      <w:pPr>
        <w:pStyle w:val="BodyText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32" w:rsidRDefault="005B2132">
      <w:r>
        <w:separator/>
      </w:r>
    </w:p>
  </w:endnote>
  <w:endnote w:type="continuationSeparator" w:id="0">
    <w:p w:rsidR="005B2132" w:rsidRDefault="005B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32" w:rsidRDefault="005B21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2132" w:rsidRDefault="005B2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32" w:rsidRDefault="005B2132">
      <w:r>
        <w:separator/>
      </w:r>
    </w:p>
  </w:footnote>
  <w:footnote w:type="continuationSeparator" w:id="0">
    <w:p w:rsidR="005B2132" w:rsidRDefault="005B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50D3"/>
    <w:multiLevelType w:val="hybridMultilevel"/>
    <w:tmpl w:val="EB6E596C"/>
    <w:lvl w:ilvl="0" w:tplc="B9242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1517C"/>
    <w:rsid w:val="00123F98"/>
    <w:rsid w:val="00123FC2"/>
    <w:rsid w:val="0013644B"/>
    <w:rsid w:val="00136483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3993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55BB2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10931"/>
    <w:rsid w:val="0052066E"/>
    <w:rsid w:val="005221DA"/>
    <w:rsid w:val="0055358D"/>
    <w:rsid w:val="00553910"/>
    <w:rsid w:val="00562E05"/>
    <w:rsid w:val="00566626"/>
    <w:rsid w:val="0057277D"/>
    <w:rsid w:val="005B2132"/>
    <w:rsid w:val="005C6D71"/>
    <w:rsid w:val="005D1E64"/>
    <w:rsid w:val="005E62FF"/>
    <w:rsid w:val="005F6ED6"/>
    <w:rsid w:val="006557F7"/>
    <w:rsid w:val="006767B6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C5723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570A3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AF4999"/>
    <w:rsid w:val="00B00EE2"/>
    <w:rsid w:val="00B017B6"/>
    <w:rsid w:val="00B31744"/>
    <w:rsid w:val="00B65A43"/>
    <w:rsid w:val="00B829AB"/>
    <w:rsid w:val="00BB02C9"/>
    <w:rsid w:val="00BB4E60"/>
    <w:rsid w:val="00BC33FA"/>
    <w:rsid w:val="00BD5468"/>
    <w:rsid w:val="00BF3E44"/>
    <w:rsid w:val="00C066F8"/>
    <w:rsid w:val="00C11DB9"/>
    <w:rsid w:val="00C2068C"/>
    <w:rsid w:val="00C3437E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52D38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23FC2"/>
    <w:rPr>
      <w:sz w:val="24"/>
    </w:rPr>
  </w:style>
  <w:style w:type="paragraph" w:customStyle="1" w:styleId="Paragraf">
    <w:name w:val="Paragraf"/>
    <w:basedOn w:val="Normal"/>
    <w:rsid w:val="008C5723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1151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12</cp:revision>
  <cp:lastPrinted>2016-12-16T08:43:00Z</cp:lastPrinted>
  <dcterms:created xsi:type="dcterms:W3CDTF">2017-11-20T08:37:00Z</dcterms:created>
  <dcterms:modified xsi:type="dcterms:W3CDTF">2018-07-13T07:25:00Z</dcterms:modified>
</cp:coreProperties>
</file>