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1A3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  <w:tab w:val="left" w:pos="8100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731319050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  <w:r w:rsidR="001A3CB1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185217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A74F27" w:rsidRDefault="00F70231" w:rsidP="00834726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članka </w:t>
      </w:r>
      <w:r w:rsidR="00C80FDA">
        <w:rPr>
          <w:rFonts w:ascii="Arial" w:hAnsi="Arial" w:cs="Arial"/>
          <w:szCs w:val="24"/>
        </w:rPr>
        <w:t>6</w:t>
      </w:r>
      <w:r w:rsidR="00185217">
        <w:rPr>
          <w:rFonts w:ascii="Arial" w:hAnsi="Arial" w:cs="Arial"/>
          <w:szCs w:val="24"/>
        </w:rPr>
        <w:t>7. stavak 1</w:t>
      </w:r>
      <w:r w:rsidR="00307141">
        <w:rPr>
          <w:rFonts w:ascii="Arial" w:hAnsi="Arial" w:cs="Arial"/>
          <w:szCs w:val="24"/>
        </w:rPr>
        <w:t xml:space="preserve">. Zakona o komunalnom gospodarstvu (Narodne novine, br. </w:t>
      </w:r>
      <w:r w:rsidR="00125D61">
        <w:rPr>
          <w:rFonts w:ascii="Arial" w:hAnsi="Arial" w:cs="Arial"/>
          <w:szCs w:val="24"/>
        </w:rPr>
        <w:t>68/18</w:t>
      </w:r>
      <w:r w:rsidR="00105FFB">
        <w:rPr>
          <w:rFonts w:ascii="Arial" w:hAnsi="Arial" w:cs="Arial"/>
          <w:szCs w:val="24"/>
        </w:rPr>
        <w:t>, 110/18</w:t>
      </w:r>
      <w:r w:rsidR="00185217">
        <w:rPr>
          <w:rFonts w:ascii="Arial" w:hAnsi="Arial" w:cs="Arial"/>
          <w:szCs w:val="24"/>
        </w:rPr>
        <w:t xml:space="preserve"> i 32/20</w:t>
      </w:r>
      <w:r w:rsidR="00307141">
        <w:rPr>
          <w:rFonts w:ascii="Arial" w:hAnsi="Arial" w:cs="Arial"/>
          <w:szCs w:val="24"/>
        </w:rPr>
        <w:t xml:space="preserve">) i članka </w:t>
      </w:r>
      <w:r>
        <w:rPr>
          <w:rFonts w:ascii="Arial" w:hAnsi="Arial" w:cs="Arial"/>
          <w:szCs w:val="24"/>
        </w:rPr>
        <w:t xml:space="preserve">33. Statuta Općine Pokupsko (Glasnik Zagrebačke županije, br. </w:t>
      </w:r>
      <w:r w:rsidR="00DE6303">
        <w:rPr>
          <w:rFonts w:ascii="Arial" w:hAnsi="Arial" w:cs="Arial"/>
          <w:szCs w:val="24"/>
        </w:rPr>
        <w:t>13/21</w:t>
      </w:r>
      <w:r>
        <w:rPr>
          <w:rFonts w:ascii="Arial" w:hAnsi="Arial" w:cs="Arial"/>
          <w:szCs w:val="24"/>
        </w:rPr>
        <w:t>) Općinsko v</w:t>
      </w:r>
      <w:r w:rsidR="00C205E5">
        <w:rPr>
          <w:rFonts w:ascii="Arial" w:hAnsi="Arial" w:cs="Arial"/>
          <w:szCs w:val="24"/>
        </w:rPr>
        <w:t xml:space="preserve">ijeće Općine Pokupsko na svojoj </w:t>
      </w:r>
      <w:r w:rsidR="00CA6235">
        <w:rPr>
          <w:rFonts w:ascii="Arial" w:hAnsi="Arial" w:cs="Arial"/>
          <w:szCs w:val="24"/>
        </w:rPr>
        <w:t>6.</w:t>
      </w:r>
      <w:r w:rsidR="00834726">
        <w:rPr>
          <w:rFonts w:ascii="Arial" w:hAnsi="Arial" w:cs="Arial"/>
          <w:szCs w:val="24"/>
        </w:rPr>
        <w:t xml:space="preserve"> sjednici održanoj dana </w:t>
      </w:r>
      <w:r w:rsidR="00632FB4">
        <w:rPr>
          <w:rFonts w:ascii="Arial" w:hAnsi="Arial" w:cs="Arial"/>
          <w:szCs w:val="24"/>
        </w:rPr>
        <w:t xml:space="preserve">21.lipnja, </w:t>
      </w:r>
      <w:r w:rsidR="005B47BA">
        <w:rPr>
          <w:rFonts w:ascii="Arial" w:hAnsi="Arial" w:cs="Arial"/>
          <w:szCs w:val="24"/>
        </w:rPr>
        <w:t xml:space="preserve">2022. </w:t>
      </w:r>
      <w:r w:rsidR="00834726">
        <w:rPr>
          <w:rFonts w:ascii="Arial" w:hAnsi="Arial" w:cs="Arial"/>
          <w:szCs w:val="24"/>
        </w:rPr>
        <w:t>godine donosi</w:t>
      </w:r>
    </w:p>
    <w:p w:rsidR="001A3CB1" w:rsidRDefault="001A3CB1" w:rsidP="00834726">
      <w:pPr>
        <w:pStyle w:val="BodyText2"/>
        <w:ind w:firstLine="720"/>
        <w:jc w:val="both"/>
        <w:rPr>
          <w:rFonts w:ascii="Arial" w:hAnsi="Arial" w:cs="Arial"/>
          <w:szCs w:val="24"/>
        </w:rPr>
      </w:pPr>
    </w:p>
    <w:p w:rsidR="00A547FD" w:rsidRDefault="00A547FD" w:rsidP="00A547FD">
      <w:pPr>
        <w:pStyle w:val="BodyText"/>
        <w:rPr>
          <w:rFonts w:ascii="Arial" w:hAnsi="Arial" w:cs="Arial"/>
          <w:szCs w:val="24"/>
        </w:rPr>
      </w:pPr>
    </w:p>
    <w:p w:rsidR="00307141" w:rsidRPr="008F7226" w:rsidRDefault="005B47BA" w:rsidP="00F76879">
      <w:pPr>
        <w:pStyle w:val="BodyText"/>
        <w:numPr>
          <w:ilvl w:val="0"/>
          <w:numId w:val="17"/>
        </w:num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IZMJENE I DOPUNE PROGRAMA</w:t>
      </w:r>
    </w:p>
    <w:p w:rsidR="00307141" w:rsidRPr="008F7226" w:rsidRDefault="00185217" w:rsidP="00307141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GRAĐENJA</w:t>
      </w:r>
      <w:r w:rsidR="004223E6" w:rsidRPr="008F7226">
        <w:rPr>
          <w:rFonts w:ascii="Arial" w:hAnsi="Arial" w:cs="Arial"/>
          <w:b/>
          <w:szCs w:val="24"/>
        </w:rPr>
        <w:t xml:space="preserve"> </w:t>
      </w:r>
      <w:r w:rsidR="00307141" w:rsidRPr="008F7226">
        <w:rPr>
          <w:rFonts w:ascii="Arial" w:hAnsi="Arial" w:cs="Arial"/>
          <w:b/>
          <w:szCs w:val="24"/>
        </w:rPr>
        <w:t xml:space="preserve">OBJEKATA I UREĐAJA KOMUNALNE </w:t>
      </w:r>
      <w:r w:rsidR="00AE6EA2" w:rsidRPr="008F7226">
        <w:rPr>
          <w:rFonts w:ascii="Arial" w:hAnsi="Arial" w:cs="Arial"/>
          <w:b/>
          <w:szCs w:val="24"/>
        </w:rPr>
        <w:t xml:space="preserve">INFRASTRUKTURE </w:t>
      </w:r>
    </w:p>
    <w:p w:rsidR="00AE6EA2" w:rsidRPr="008F7226" w:rsidRDefault="001632F9" w:rsidP="00307141">
      <w:pPr>
        <w:pStyle w:val="BodyText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>U OPĆINI POKUPSKO</w:t>
      </w:r>
      <w:r w:rsidR="00105FFB">
        <w:rPr>
          <w:rFonts w:ascii="Arial" w:hAnsi="Arial" w:cs="Arial"/>
          <w:b/>
          <w:szCs w:val="24"/>
        </w:rPr>
        <w:t xml:space="preserve"> ZA 202</w:t>
      </w:r>
      <w:r w:rsidR="00DE6303">
        <w:rPr>
          <w:rFonts w:ascii="Arial" w:hAnsi="Arial" w:cs="Arial"/>
          <w:b/>
          <w:szCs w:val="24"/>
        </w:rPr>
        <w:t>2</w:t>
      </w:r>
      <w:r w:rsidR="00307141" w:rsidRPr="008F7226">
        <w:rPr>
          <w:rFonts w:ascii="Arial" w:hAnsi="Arial" w:cs="Arial"/>
          <w:b/>
          <w:szCs w:val="24"/>
        </w:rPr>
        <w:t>. GODINU</w:t>
      </w:r>
    </w:p>
    <w:p w:rsidR="00AE6EA2" w:rsidRDefault="00AE6EA2">
      <w:pPr>
        <w:rPr>
          <w:rFonts w:ascii="Arial" w:hAnsi="Arial" w:cs="Arial"/>
          <w:szCs w:val="24"/>
        </w:rPr>
      </w:pPr>
    </w:p>
    <w:p w:rsidR="00176641" w:rsidRPr="0022797B" w:rsidRDefault="00176641">
      <w:pPr>
        <w:jc w:val="both"/>
        <w:rPr>
          <w:rFonts w:ascii="Arial" w:hAnsi="Arial" w:cs="Arial"/>
          <w:szCs w:val="24"/>
        </w:rPr>
      </w:pPr>
    </w:p>
    <w:p w:rsidR="00145FFC" w:rsidRDefault="009D6A5B" w:rsidP="009D6A5B">
      <w:pPr>
        <w:pStyle w:val="BodyText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1. </w:t>
      </w:r>
    </w:p>
    <w:p w:rsidR="00915DDC" w:rsidRDefault="00915DDC" w:rsidP="00915DDC">
      <w:pPr>
        <w:pStyle w:val="BodyText"/>
        <w:ind w:left="1080"/>
        <w:rPr>
          <w:rFonts w:ascii="Arial" w:hAnsi="Arial" w:cs="Arial"/>
          <w:szCs w:val="24"/>
        </w:rPr>
      </w:pPr>
    </w:p>
    <w:p w:rsidR="000737A0" w:rsidRDefault="00077257" w:rsidP="00105FFB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915DDC">
        <w:rPr>
          <w:rFonts w:ascii="Arial" w:hAnsi="Arial" w:cs="Arial"/>
          <w:szCs w:val="24"/>
        </w:rPr>
        <w:t>Program</w:t>
      </w:r>
      <w:r>
        <w:rPr>
          <w:rFonts w:ascii="Arial" w:hAnsi="Arial" w:cs="Arial"/>
          <w:szCs w:val="24"/>
        </w:rPr>
        <w:t>u</w:t>
      </w:r>
      <w:r w:rsidR="000737A0">
        <w:rPr>
          <w:rFonts w:ascii="Arial" w:hAnsi="Arial" w:cs="Arial"/>
          <w:szCs w:val="24"/>
        </w:rPr>
        <w:t xml:space="preserve"> građenja objekata i uređaja komunalne infrastrukture u Općini Pokupsko za 202</w:t>
      </w:r>
      <w:r w:rsidR="00DE6303">
        <w:rPr>
          <w:rFonts w:ascii="Arial" w:hAnsi="Arial" w:cs="Arial"/>
          <w:szCs w:val="24"/>
        </w:rPr>
        <w:t>2</w:t>
      </w:r>
      <w:r w:rsidR="000737A0">
        <w:rPr>
          <w:rFonts w:ascii="Arial" w:hAnsi="Arial" w:cs="Arial"/>
          <w:szCs w:val="24"/>
        </w:rPr>
        <w:t>. godinu (</w:t>
      </w:r>
      <w:r>
        <w:rPr>
          <w:rFonts w:ascii="Arial" w:hAnsi="Arial" w:cs="Arial"/>
          <w:szCs w:val="24"/>
        </w:rPr>
        <w:t xml:space="preserve">Glasnik Zagrebačke županije, br </w:t>
      </w:r>
      <w:r w:rsidR="001A3CB1">
        <w:rPr>
          <w:rFonts w:ascii="Arial" w:hAnsi="Arial" w:cs="Arial"/>
          <w:szCs w:val="24"/>
        </w:rPr>
        <w:t>59/21</w:t>
      </w:r>
      <w:r w:rsidR="00F76879">
        <w:rPr>
          <w:rFonts w:ascii="Arial" w:hAnsi="Arial" w:cs="Arial"/>
          <w:szCs w:val="24"/>
        </w:rPr>
        <w:t xml:space="preserve"> i 29/22</w:t>
      </w:r>
      <w:r w:rsidR="000737A0">
        <w:rPr>
          <w:rFonts w:ascii="Arial" w:hAnsi="Arial" w:cs="Arial"/>
          <w:szCs w:val="24"/>
        </w:rPr>
        <w:t>)</w:t>
      </w:r>
      <w:r w:rsidR="001A3CB1">
        <w:rPr>
          <w:rFonts w:ascii="Arial" w:hAnsi="Arial" w:cs="Arial"/>
          <w:szCs w:val="24"/>
        </w:rPr>
        <w:t xml:space="preserve"> (u daljnjem tekstu: Program)</w:t>
      </w:r>
      <w:r w:rsidR="00915DD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mijenja se članak 2. koji izmijenjen glasi: </w:t>
      </w:r>
    </w:p>
    <w:p w:rsidR="00915DDC" w:rsidRDefault="00915DDC" w:rsidP="00915DDC">
      <w:pPr>
        <w:pStyle w:val="BodyText"/>
        <w:rPr>
          <w:rFonts w:ascii="Arial" w:hAnsi="Arial" w:cs="Arial"/>
          <w:szCs w:val="24"/>
        </w:rPr>
      </w:pPr>
    </w:p>
    <w:p w:rsidR="00800638" w:rsidRDefault="001A3CB1" w:rsidP="00800638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„</w:t>
      </w:r>
      <w:r w:rsidR="00800638">
        <w:rPr>
          <w:rFonts w:ascii="Arial" w:hAnsi="Arial" w:cs="Arial"/>
          <w:bCs/>
          <w:szCs w:val="24"/>
        </w:rPr>
        <w:t>Ovim Programom predviđa se građenje slijedećih objekata, odnosno uređaja komunalne infrastrukture na području Općine Pokupsko u 202</w:t>
      </w:r>
      <w:r w:rsidR="00DE6303">
        <w:rPr>
          <w:rFonts w:ascii="Arial" w:hAnsi="Arial" w:cs="Arial"/>
          <w:bCs/>
          <w:szCs w:val="24"/>
        </w:rPr>
        <w:t>2</w:t>
      </w:r>
      <w:r w:rsidR="00800638">
        <w:rPr>
          <w:rFonts w:ascii="Arial" w:hAnsi="Arial" w:cs="Arial"/>
          <w:bCs/>
          <w:szCs w:val="24"/>
        </w:rPr>
        <w:t xml:space="preserve">. godini: </w:t>
      </w:r>
    </w:p>
    <w:p w:rsidR="00800638" w:rsidRDefault="00800638" w:rsidP="00800638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</w:p>
    <w:p w:rsidR="00800638" w:rsidRPr="00800638" w:rsidRDefault="00800638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800638" w:rsidRDefault="00800638" w:rsidP="00800638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</w:t>
      </w:r>
      <w:r w:rsidRPr="00800638">
        <w:rPr>
          <w:rFonts w:ascii="Arial" w:hAnsi="Arial" w:cs="Arial"/>
          <w:b/>
          <w:bCs/>
          <w:szCs w:val="24"/>
        </w:rPr>
        <w:t>rađevine komunalne infrastrukture koje će se graditi u uređenim dijelovima građevinskog područja</w:t>
      </w:r>
      <w:r>
        <w:rPr>
          <w:rFonts w:ascii="Arial" w:hAnsi="Arial" w:cs="Arial"/>
          <w:b/>
          <w:bCs/>
          <w:szCs w:val="24"/>
        </w:rPr>
        <w:t xml:space="preserve">: </w:t>
      </w:r>
    </w:p>
    <w:p w:rsidR="00F76879" w:rsidRDefault="00F76879" w:rsidP="00F76879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5"/>
        <w:gridCol w:w="1417"/>
        <w:gridCol w:w="1418"/>
        <w:gridCol w:w="1276"/>
        <w:gridCol w:w="1417"/>
      </w:tblGrid>
      <w:tr w:rsidR="00F76879" w:rsidRPr="00735C41" w:rsidTr="00A61879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76879" w:rsidRPr="00F76879" w:rsidRDefault="00F76879" w:rsidP="00F76879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F76879">
              <w:rPr>
                <w:rFonts w:ascii="Arial Narrow" w:hAnsi="Arial Narrow" w:cs="Arial"/>
                <w:b/>
                <w:szCs w:val="24"/>
                <w:lang w:val="en-US" w:eastAsia="en-US"/>
              </w:rPr>
              <w:t>R.br.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76879" w:rsidRPr="007A78AC" w:rsidRDefault="00F76879" w:rsidP="002305F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naziv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komunalne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infrastrukture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/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Izvori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6879" w:rsidRDefault="00F76879" w:rsidP="00F76879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Program</w:t>
            </w:r>
          </w:p>
        </w:tc>
        <w:tc>
          <w:tcPr>
            <w:tcW w:w="1418" w:type="dxa"/>
            <w:vAlign w:val="center"/>
          </w:tcPr>
          <w:p w:rsidR="00F76879" w:rsidRPr="00F76879" w:rsidRDefault="00F76879" w:rsidP="00F76879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F76879">
              <w:rPr>
                <w:rFonts w:ascii="Arial Narrow" w:hAnsi="Arial Narrow" w:cs="Arial"/>
                <w:b/>
                <w:lang w:val="en-US"/>
              </w:rPr>
              <w:t xml:space="preserve">I. </w:t>
            </w:r>
            <w:proofErr w:type="spellStart"/>
            <w:r w:rsidRPr="00F76879">
              <w:rPr>
                <w:rFonts w:ascii="Arial Narrow" w:hAnsi="Arial Narrow" w:cs="Arial"/>
                <w:b/>
                <w:lang w:val="en-US"/>
              </w:rPr>
              <w:t>izmjene</w:t>
            </w:r>
            <w:proofErr w:type="spellEnd"/>
          </w:p>
        </w:tc>
        <w:tc>
          <w:tcPr>
            <w:tcW w:w="1276" w:type="dxa"/>
            <w:vAlign w:val="center"/>
          </w:tcPr>
          <w:p w:rsidR="00F76879" w:rsidRPr="00F76879" w:rsidRDefault="00F76879" w:rsidP="00F76879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F76879">
              <w:rPr>
                <w:rFonts w:ascii="Arial Narrow" w:hAnsi="Arial Narrow" w:cs="Arial"/>
                <w:b/>
                <w:lang w:val="en-US"/>
              </w:rPr>
              <w:t xml:space="preserve">II. </w:t>
            </w:r>
            <w:proofErr w:type="spellStart"/>
            <w:r w:rsidRPr="00F76879">
              <w:rPr>
                <w:rFonts w:ascii="Arial Narrow" w:hAnsi="Arial Narrow" w:cs="Arial"/>
                <w:b/>
                <w:lang w:val="en-US"/>
              </w:rPr>
              <w:t>izmjene</w:t>
            </w:r>
            <w:proofErr w:type="spellEnd"/>
          </w:p>
        </w:tc>
        <w:tc>
          <w:tcPr>
            <w:tcW w:w="1417" w:type="dxa"/>
            <w:vAlign w:val="center"/>
          </w:tcPr>
          <w:p w:rsidR="00F76879" w:rsidRPr="00F76879" w:rsidRDefault="00F76879" w:rsidP="00F76879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 w:rsidRPr="00F76879">
              <w:rPr>
                <w:rFonts w:ascii="Arial Narrow" w:hAnsi="Arial Narrow" w:cs="Arial"/>
                <w:b/>
                <w:lang w:val="en-US"/>
              </w:rPr>
              <w:t>Vrsta</w:t>
            </w:r>
            <w:proofErr w:type="spellEnd"/>
            <w:r w:rsidRPr="00F76879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 w:rsidRPr="00F76879">
              <w:rPr>
                <w:rFonts w:ascii="Arial Narrow" w:hAnsi="Arial Narrow" w:cs="Arial"/>
                <w:b/>
                <w:lang w:val="en-US"/>
              </w:rPr>
              <w:t>troška</w:t>
            </w:r>
            <w:proofErr w:type="spellEnd"/>
          </w:p>
        </w:tc>
      </w:tr>
    </w:tbl>
    <w:p w:rsidR="00735C41" w:rsidRDefault="00735C41" w:rsidP="00DA3B7F">
      <w:pPr>
        <w:jc w:val="right"/>
        <w:rPr>
          <w:rFonts w:ascii="Arial" w:hAnsi="Arial" w:cs="Arial"/>
          <w:b/>
          <w:bCs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084"/>
        <w:gridCol w:w="1417"/>
        <w:gridCol w:w="1413"/>
        <w:gridCol w:w="1281"/>
        <w:gridCol w:w="1383"/>
      </w:tblGrid>
      <w:tr w:rsidR="00F76879" w:rsidRPr="00735C41" w:rsidTr="00A61879">
        <w:trPr>
          <w:trHeight w:val="300"/>
        </w:trPr>
        <w:tc>
          <w:tcPr>
            <w:tcW w:w="710" w:type="dxa"/>
            <w:shd w:val="clear" w:color="auto" w:fill="auto"/>
            <w:vAlign w:val="center"/>
          </w:tcPr>
          <w:p w:rsidR="00F76879" w:rsidRPr="007A78AC" w:rsidRDefault="00F76879" w:rsidP="002305FB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F76879" w:rsidRPr="007A78AC" w:rsidRDefault="00F76879" w:rsidP="00402518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6879" w:rsidRDefault="00F76879" w:rsidP="00555B5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  <w:tc>
          <w:tcPr>
            <w:tcW w:w="1413" w:type="dxa"/>
            <w:vAlign w:val="center"/>
          </w:tcPr>
          <w:p w:rsidR="00F76879" w:rsidRDefault="00F76879" w:rsidP="00077257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  <w:tc>
          <w:tcPr>
            <w:tcW w:w="1281" w:type="dxa"/>
          </w:tcPr>
          <w:p w:rsidR="00F76879" w:rsidRDefault="00F76879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383" w:type="dxa"/>
            <w:vAlign w:val="center"/>
          </w:tcPr>
          <w:p w:rsidR="00F76879" w:rsidRDefault="00F76879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F76879" w:rsidRPr="00735C41" w:rsidTr="00D2088C">
        <w:trPr>
          <w:trHeight w:val="300"/>
        </w:trPr>
        <w:tc>
          <w:tcPr>
            <w:tcW w:w="710" w:type="dxa"/>
            <w:shd w:val="clear" w:color="auto" w:fill="auto"/>
            <w:vAlign w:val="center"/>
          </w:tcPr>
          <w:p w:rsidR="00F76879" w:rsidRPr="007A78AC" w:rsidRDefault="00F76879" w:rsidP="002305FB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1.1.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76879" w:rsidRPr="007A78AC" w:rsidRDefault="00F76879" w:rsidP="00402518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Javne</w:t>
            </w:r>
            <w:proofErr w:type="spellEnd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zelene</w:t>
            </w:r>
            <w:proofErr w:type="spellEnd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površine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6879" w:rsidRPr="001A12EE" w:rsidRDefault="00F76879" w:rsidP="00555B5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558.000,00</w:t>
            </w:r>
          </w:p>
        </w:tc>
        <w:tc>
          <w:tcPr>
            <w:tcW w:w="1413" w:type="dxa"/>
            <w:vAlign w:val="center"/>
          </w:tcPr>
          <w:p w:rsidR="00F76879" w:rsidRPr="00DA3B7F" w:rsidRDefault="00F76879" w:rsidP="00077257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535.000,00</w:t>
            </w:r>
          </w:p>
        </w:tc>
        <w:tc>
          <w:tcPr>
            <w:tcW w:w="1281" w:type="dxa"/>
            <w:vAlign w:val="center"/>
          </w:tcPr>
          <w:p w:rsidR="00F76879" w:rsidRPr="00D2088C" w:rsidRDefault="00A61879" w:rsidP="00D2088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D2088C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  <w:vAlign w:val="center"/>
          </w:tcPr>
          <w:p w:rsidR="00F76879" w:rsidRDefault="00F76879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F76879" w:rsidRPr="00735C41" w:rsidTr="00D2088C">
        <w:trPr>
          <w:trHeight w:val="300"/>
        </w:trPr>
        <w:tc>
          <w:tcPr>
            <w:tcW w:w="710" w:type="dxa"/>
            <w:shd w:val="clear" w:color="auto" w:fill="auto"/>
            <w:vAlign w:val="center"/>
            <w:hideMark/>
          </w:tcPr>
          <w:p w:rsidR="00F76879" w:rsidRPr="00235DD2" w:rsidRDefault="00F76879" w:rsidP="002305F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1.1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.1.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F76879" w:rsidRPr="00735C41" w:rsidRDefault="00F76879" w:rsidP="00872D9F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Nogometno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6879" w:rsidRPr="00235DD2" w:rsidRDefault="00F76879" w:rsidP="002305F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23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413" w:type="dxa"/>
            <w:vAlign w:val="center"/>
          </w:tcPr>
          <w:p w:rsidR="00F76879" w:rsidRPr="00DA3B7F" w:rsidRDefault="00F76879" w:rsidP="00B43D1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DA3B7F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281" w:type="dxa"/>
            <w:vAlign w:val="center"/>
          </w:tcPr>
          <w:p w:rsidR="00F76879" w:rsidRPr="00D2088C" w:rsidRDefault="00A61879" w:rsidP="00D2088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D2088C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  <w:vAlign w:val="center"/>
          </w:tcPr>
          <w:p w:rsidR="00F76879" w:rsidRPr="001A12EE" w:rsidRDefault="00F76879" w:rsidP="00D25ECB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Oprema</w:t>
            </w:r>
            <w:proofErr w:type="spellEnd"/>
          </w:p>
        </w:tc>
      </w:tr>
      <w:tr w:rsidR="00F76879" w:rsidRPr="00735C41" w:rsidTr="00D2088C">
        <w:trPr>
          <w:trHeight w:val="30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F76879" w:rsidRPr="00735C41" w:rsidRDefault="00F76879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6879" w:rsidRPr="00735C41" w:rsidRDefault="00F76879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23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.000,00</w:t>
            </w:r>
          </w:p>
        </w:tc>
        <w:tc>
          <w:tcPr>
            <w:tcW w:w="1413" w:type="dxa"/>
            <w:vAlign w:val="center"/>
          </w:tcPr>
          <w:p w:rsidR="00F76879" w:rsidRPr="00DA3B7F" w:rsidRDefault="00F76879" w:rsidP="00B43D1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DA3B7F"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281" w:type="dxa"/>
            <w:vAlign w:val="center"/>
          </w:tcPr>
          <w:p w:rsidR="00F76879" w:rsidRDefault="00A61879" w:rsidP="00D2088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  <w:vAlign w:val="center"/>
          </w:tcPr>
          <w:p w:rsidR="00F76879" w:rsidRDefault="00F76879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F76879" w:rsidRPr="00735C41" w:rsidTr="00D2088C">
        <w:trPr>
          <w:trHeight w:val="300"/>
        </w:trPr>
        <w:tc>
          <w:tcPr>
            <w:tcW w:w="710" w:type="dxa"/>
            <w:shd w:val="clear" w:color="auto" w:fill="auto"/>
            <w:vAlign w:val="center"/>
          </w:tcPr>
          <w:p w:rsidR="00F76879" w:rsidRPr="00735C41" w:rsidRDefault="00F76879" w:rsidP="002305FB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1.1</w:t>
            </w:r>
            <w:r w:rsidRPr="00735C41">
              <w:rPr>
                <w:rFonts w:ascii="Arial Narrow" w:hAnsi="Arial Narrow" w:cs="Arial"/>
                <w:lang w:val="en-US"/>
              </w:rPr>
              <w:t>.2.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76879" w:rsidRPr="00735C41" w:rsidRDefault="00F76879" w:rsidP="002305FB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C85A7E">
              <w:rPr>
                <w:rFonts w:ascii="Arial Narrow" w:hAnsi="Arial Narrow" w:cs="Arial"/>
                <w:lang w:val="en-US"/>
              </w:rPr>
              <w:t>Nogometno</w:t>
            </w:r>
            <w:proofErr w:type="spellEnd"/>
            <w:r w:rsidRPr="00C85A7E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lang w:val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lang w:val="en-US"/>
              </w:rPr>
              <w:t xml:space="preserve"> Lukinić </w:t>
            </w:r>
            <w:proofErr w:type="spellStart"/>
            <w:r w:rsidRPr="00C85A7E">
              <w:rPr>
                <w:rFonts w:ascii="Arial Narrow" w:hAnsi="Arial Narrow" w:cs="Arial"/>
                <w:lang w:val="en-US"/>
              </w:rPr>
              <w:t>Brdo</w:t>
            </w:r>
            <w:proofErr w:type="spellEnd"/>
            <w:r w:rsidRPr="00C85A7E">
              <w:rPr>
                <w:rFonts w:ascii="Arial Narrow" w:hAnsi="Arial Narrow" w:cs="Arial"/>
                <w:lang w:val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lang w:val="en-US"/>
              </w:rPr>
              <w:t>Lukinići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6879" w:rsidRPr="001A12EE" w:rsidRDefault="00F76879" w:rsidP="002305FB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1A12EE">
              <w:rPr>
                <w:rFonts w:ascii="Arial Narrow" w:hAnsi="Arial Narrow" w:cs="Arial"/>
                <w:b/>
                <w:lang w:val="en-US"/>
              </w:rPr>
              <w:t>50.000,00</w:t>
            </w:r>
          </w:p>
        </w:tc>
        <w:tc>
          <w:tcPr>
            <w:tcW w:w="1413" w:type="dxa"/>
            <w:vAlign w:val="center"/>
          </w:tcPr>
          <w:p w:rsidR="00F76879" w:rsidRPr="00DA3B7F" w:rsidRDefault="00F76879" w:rsidP="00B43D1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281" w:type="dxa"/>
            <w:vAlign w:val="center"/>
          </w:tcPr>
          <w:p w:rsidR="00F76879" w:rsidRPr="00D2088C" w:rsidRDefault="00A61879" w:rsidP="00D2088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D2088C">
              <w:rPr>
                <w:rFonts w:ascii="Arial Narrow" w:hAnsi="Arial Narrow" w:cs="Arial"/>
                <w:b/>
                <w:lang w:val="en-US"/>
              </w:rPr>
              <w:t>0,00</w:t>
            </w:r>
          </w:p>
        </w:tc>
        <w:tc>
          <w:tcPr>
            <w:tcW w:w="1383" w:type="dxa"/>
            <w:vAlign w:val="center"/>
          </w:tcPr>
          <w:p w:rsidR="00F76879" w:rsidRPr="001A12EE" w:rsidRDefault="00F76879" w:rsidP="002305FB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Izgradnja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opremanje</w:t>
            </w:r>
            <w:proofErr w:type="spellEnd"/>
          </w:p>
        </w:tc>
      </w:tr>
      <w:tr w:rsidR="00F76879" w:rsidRPr="00235DD2" w:rsidTr="00D2088C">
        <w:trPr>
          <w:trHeight w:val="30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F76879" w:rsidRDefault="00F76879" w:rsidP="002305FB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6879" w:rsidRPr="00B43D1A" w:rsidRDefault="00F76879" w:rsidP="002305FB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B43D1A">
              <w:rPr>
                <w:rFonts w:ascii="Arial Narrow" w:hAnsi="Arial Narrow" w:cs="Arial"/>
                <w:b/>
                <w:lang w:val="en-US"/>
              </w:rPr>
              <w:t>30.000,00</w:t>
            </w:r>
          </w:p>
        </w:tc>
        <w:tc>
          <w:tcPr>
            <w:tcW w:w="1413" w:type="dxa"/>
            <w:vAlign w:val="center"/>
          </w:tcPr>
          <w:p w:rsidR="00F76879" w:rsidRPr="00B43D1A" w:rsidRDefault="00F76879" w:rsidP="00B43D1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B43D1A">
              <w:rPr>
                <w:rFonts w:ascii="Arial Narrow" w:hAnsi="Arial Narrow" w:cs="Arial"/>
                <w:b/>
                <w:szCs w:val="24"/>
                <w:lang w:val="en-US" w:eastAsia="en-US"/>
              </w:rPr>
              <w:t>30.000,00</w:t>
            </w:r>
          </w:p>
        </w:tc>
        <w:tc>
          <w:tcPr>
            <w:tcW w:w="1281" w:type="dxa"/>
            <w:vAlign w:val="center"/>
          </w:tcPr>
          <w:p w:rsidR="00F76879" w:rsidRPr="00D2088C" w:rsidRDefault="00D2088C" w:rsidP="00D2088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D2088C">
              <w:rPr>
                <w:rFonts w:ascii="Arial Narrow" w:hAnsi="Arial Narrow" w:cs="Arial"/>
                <w:b/>
                <w:lang w:val="en-US"/>
              </w:rPr>
              <w:t>0,00</w:t>
            </w:r>
          </w:p>
        </w:tc>
        <w:tc>
          <w:tcPr>
            <w:tcW w:w="1383" w:type="dxa"/>
          </w:tcPr>
          <w:p w:rsidR="00F76879" w:rsidRDefault="00F76879" w:rsidP="002305FB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Radovi</w:t>
            </w:r>
            <w:proofErr w:type="spellEnd"/>
          </w:p>
        </w:tc>
      </w:tr>
      <w:tr w:rsidR="00F76879" w:rsidRPr="00235DD2" w:rsidTr="00D2088C">
        <w:trPr>
          <w:trHeight w:val="30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F76879" w:rsidRDefault="00F76879" w:rsidP="002305FB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6879" w:rsidRPr="00B43D1A" w:rsidRDefault="00F76879" w:rsidP="002305FB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B43D1A">
              <w:rPr>
                <w:rFonts w:ascii="Arial Narrow" w:hAnsi="Arial Narrow" w:cs="Arial"/>
                <w:b/>
                <w:lang w:val="en-US"/>
              </w:rPr>
              <w:t>20.000,00</w:t>
            </w:r>
          </w:p>
        </w:tc>
        <w:tc>
          <w:tcPr>
            <w:tcW w:w="1413" w:type="dxa"/>
            <w:vAlign w:val="center"/>
          </w:tcPr>
          <w:p w:rsidR="00F76879" w:rsidRPr="00B43D1A" w:rsidRDefault="00F76879" w:rsidP="00B43D1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B43D1A">
              <w:rPr>
                <w:rFonts w:ascii="Arial Narrow" w:hAnsi="Arial Narrow" w:cs="Arial"/>
                <w:b/>
                <w:lang w:val="en-US"/>
              </w:rPr>
              <w:t>20.000,00</w:t>
            </w:r>
          </w:p>
        </w:tc>
        <w:tc>
          <w:tcPr>
            <w:tcW w:w="1281" w:type="dxa"/>
            <w:vAlign w:val="center"/>
          </w:tcPr>
          <w:p w:rsidR="00F76879" w:rsidRPr="00D2088C" w:rsidRDefault="00D2088C" w:rsidP="00D2088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D2088C">
              <w:rPr>
                <w:rFonts w:ascii="Arial Narrow" w:hAnsi="Arial Narrow" w:cs="Arial"/>
                <w:b/>
                <w:lang w:val="en-US"/>
              </w:rPr>
              <w:t>0,00</w:t>
            </w:r>
          </w:p>
        </w:tc>
        <w:tc>
          <w:tcPr>
            <w:tcW w:w="1383" w:type="dxa"/>
          </w:tcPr>
          <w:p w:rsidR="00F76879" w:rsidRDefault="00F76879" w:rsidP="002305FB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Oprema</w:t>
            </w:r>
            <w:proofErr w:type="spellEnd"/>
          </w:p>
        </w:tc>
      </w:tr>
      <w:tr w:rsidR="00F76879" w:rsidRPr="00235DD2" w:rsidTr="00D2088C">
        <w:trPr>
          <w:trHeight w:val="30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F76879" w:rsidRDefault="00F76879" w:rsidP="002305FB"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6879" w:rsidRDefault="00F76879" w:rsidP="002305FB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50.000,00</w:t>
            </w:r>
          </w:p>
        </w:tc>
        <w:tc>
          <w:tcPr>
            <w:tcW w:w="1413" w:type="dxa"/>
            <w:vAlign w:val="center"/>
          </w:tcPr>
          <w:p w:rsidR="00F76879" w:rsidRDefault="00F76879" w:rsidP="00B43D1A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50.000,00</w:t>
            </w:r>
          </w:p>
        </w:tc>
        <w:tc>
          <w:tcPr>
            <w:tcW w:w="1281" w:type="dxa"/>
            <w:vAlign w:val="center"/>
          </w:tcPr>
          <w:p w:rsidR="00F76879" w:rsidRDefault="00D2088C" w:rsidP="00D2088C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0,00</w:t>
            </w:r>
          </w:p>
        </w:tc>
        <w:tc>
          <w:tcPr>
            <w:tcW w:w="1383" w:type="dxa"/>
          </w:tcPr>
          <w:p w:rsidR="00F76879" w:rsidRDefault="00F76879" w:rsidP="002305FB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</w:tr>
      <w:tr w:rsidR="00F76879" w:rsidRPr="00735C41" w:rsidTr="00D2088C">
        <w:trPr>
          <w:trHeight w:val="300"/>
        </w:trPr>
        <w:tc>
          <w:tcPr>
            <w:tcW w:w="710" w:type="dxa"/>
            <w:shd w:val="clear" w:color="auto" w:fill="auto"/>
            <w:vAlign w:val="center"/>
          </w:tcPr>
          <w:p w:rsidR="00F76879" w:rsidRPr="00735C41" w:rsidRDefault="00F76879" w:rsidP="002305FB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1.1.3</w:t>
            </w:r>
            <w:r w:rsidRPr="00735C41">
              <w:rPr>
                <w:rFonts w:ascii="Arial Narrow" w:hAnsi="Arial Narrow" w:cs="Arial"/>
                <w:lang w:val="en-US"/>
              </w:rPr>
              <w:t>.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76879" w:rsidRPr="00735C41" w:rsidRDefault="00F76879" w:rsidP="002305FB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C85A7E">
              <w:rPr>
                <w:rFonts w:ascii="Arial Narrow" w:hAnsi="Arial Narrow" w:cs="Arial"/>
                <w:lang w:val="en-US"/>
              </w:rPr>
              <w:t>Nogometno</w:t>
            </w:r>
            <w:proofErr w:type="spellEnd"/>
            <w:r w:rsidRPr="00C85A7E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lang w:val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Pokupsko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Stepanci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6879" w:rsidRPr="001A12EE" w:rsidRDefault="00F76879" w:rsidP="002305FB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85</w:t>
            </w:r>
            <w:r w:rsidRPr="001A12EE">
              <w:rPr>
                <w:rFonts w:ascii="Arial Narrow" w:hAnsi="Arial Narrow" w:cs="Arial"/>
                <w:b/>
                <w:lang w:val="en-US"/>
              </w:rPr>
              <w:t>.000,00</w:t>
            </w:r>
          </w:p>
        </w:tc>
        <w:tc>
          <w:tcPr>
            <w:tcW w:w="1413" w:type="dxa"/>
            <w:vAlign w:val="center"/>
          </w:tcPr>
          <w:p w:rsidR="00F76879" w:rsidRPr="001A12EE" w:rsidRDefault="00F76879" w:rsidP="00B43D1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85.000,00</w:t>
            </w:r>
          </w:p>
        </w:tc>
        <w:tc>
          <w:tcPr>
            <w:tcW w:w="1281" w:type="dxa"/>
            <w:vAlign w:val="center"/>
          </w:tcPr>
          <w:p w:rsidR="00F76879" w:rsidRPr="001A12EE" w:rsidRDefault="00D2088C" w:rsidP="00D2088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0,00</w:t>
            </w:r>
          </w:p>
        </w:tc>
        <w:tc>
          <w:tcPr>
            <w:tcW w:w="1383" w:type="dxa"/>
            <w:vAlign w:val="center"/>
          </w:tcPr>
          <w:p w:rsidR="00F76879" w:rsidRPr="001A12EE" w:rsidRDefault="00F76879" w:rsidP="002305FB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F76879" w:rsidRPr="00235DD2" w:rsidTr="00D2088C">
        <w:trPr>
          <w:trHeight w:val="30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F76879" w:rsidRDefault="00F76879" w:rsidP="002305FB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6879" w:rsidRPr="00B43D1A" w:rsidRDefault="00F76879" w:rsidP="002305FB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B43D1A">
              <w:rPr>
                <w:rFonts w:ascii="Arial Narrow" w:hAnsi="Arial Narrow" w:cs="Arial"/>
                <w:b/>
                <w:lang w:val="en-US"/>
              </w:rPr>
              <w:t>45.000,00</w:t>
            </w:r>
          </w:p>
        </w:tc>
        <w:tc>
          <w:tcPr>
            <w:tcW w:w="1413" w:type="dxa"/>
            <w:vAlign w:val="center"/>
          </w:tcPr>
          <w:p w:rsidR="00F76879" w:rsidRPr="00B43D1A" w:rsidRDefault="00F76879" w:rsidP="00B43D1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B43D1A">
              <w:rPr>
                <w:rFonts w:ascii="Arial Narrow" w:hAnsi="Arial Narrow" w:cs="Arial"/>
                <w:b/>
                <w:lang w:val="en-US"/>
              </w:rPr>
              <w:t>45.000,00</w:t>
            </w:r>
          </w:p>
        </w:tc>
        <w:tc>
          <w:tcPr>
            <w:tcW w:w="1281" w:type="dxa"/>
            <w:vAlign w:val="center"/>
          </w:tcPr>
          <w:p w:rsidR="00F76879" w:rsidRPr="00D2088C" w:rsidRDefault="00D2088C" w:rsidP="00D2088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D2088C">
              <w:rPr>
                <w:rFonts w:ascii="Arial Narrow" w:hAnsi="Arial Narrow" w:cs="Arial"/>
                <w:b/>
                <w:lang w:val="en-US"/>
              </w:rPr>
              <w:t>0,00</w:t>
            </w:r>
          </w:p>
        </w:tc>
        <w:tc>
          <w:tcPr>
            <w:tcW w:w="1383" w:type="dxa"/>
          </w:tcPr>
          <w:p w:rsidR="00F76879" w:rsidRDefault="00F76879" w:rsidP="002305FB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Radovi</w:t>
            </w:r>
            <w:proofErr w:type="spellEnd"/>
          </w:p>
        </w:tc>
      </w:tr>
      <w:tr w:rsidR="00F76879" w:rsidRPr="00235DD2" w:rsidTr="00D2088C">
        <w:trPr>
          <w:trHeight w:val="30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F76879" w:rsidRDefault="00F76879" w:rsidP="002305FB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6879" w:rsidRPr="00B43D1A" w:rsidRDefault="00F76879" w:rsidP="002305FB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B43D1A">
              <w:rPr>
                <w:rFonts w:ascii="Arial Narrow" w:hAnsi="Arial Narrow" w:cs="Arial"/>
                <w:b/>
                <w:lang w:val="en-US"/>
              </w:rPr>
              <w:t>40.000,00</w:t>
            </w:r>
          </w:p>
        </w:tc>
        <w:tc>
          <w:tcPr>
            <w:tcW w:w="1413" w:type="dxa"/>
            <w:vAlign w:val="center"/>
          </w:tcPr>
          <w:p w:rsidR="00F76879" w:rsidRPr="00B43D1A" w:rsidRDefault="00F76879" w:rsidP="00B43D1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B43D1A">
              <w:rPr>
                <w:rFonts w:ascii="Arial Narrow" w:hAnsi="Arial Narrow" w:cs="Arial"/>
                <w:b/>
                <w:lang w:val="en-US"/>
              </w:rPr>
              <w:t>40.000,00</w:t>
            </w:r>
          </w:p>
        </w:tc>
        <w:tc>
          <w:tcPr>
            <w:tcW w:w="1281" w:type="dxa"/>
            <w:vAlign w:val="center"/>
          </w:tcPr>
          <w:p w:rsidR="00F76879" w:rsidRPr="00D2088C" w:rsidRDefault="00D2088C" w:rsidP="00D2088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D2088C">
              <w:rPr>
                <w:rFonts w:ascii="Arial Narrow" w:hAnsi="Arial Narrow" w:cs="Arial"/>
                <w:b/>
                <w:lang w:val="en-US"/>
              </w:rPr>
              <w:t>0,00</w:t>
            </w:r>
          </w:p>
        </w:tc>
        <w:tc>
          <w:tcPr>
            <w:tcW w:w="1383" w:type="dxa"/>
          </w:tcPr>
          <w:p w:rsidR="00F76879" w:rsidRDefault="00F76879" w:rsidP="002305FB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Oprema</w:t>
            </w:r>
            <w:proofErr w:type="spellEnd"/>
          </w:p>
        </w:tc>
      </w:tr>
      <w:tr w:rsidR="00F76879" w:rsidRPr="00235DD2" w:rsidTr="00D2088C">
        <w:trPr>
          <w:trHeight w:val="30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F76879" w:rsidRDefault="00F76879" w:rsidP="002305FB"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6879" w:rsidRDefault="00F76879" w:rsidP="002305FB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85.000,00</w:t>
            </w:r>
          </w:p>
        </w:tc>
        <w:tc>
          <w:tcPr>
            <w:tcW w:w="1413" w:type="dxa"/>
            <w:vAlign w:val="center"/>
          </w:tcPr>
          <w:p w:rsidR="00F76879" w:rsidRDefault="00F76879" w:rsidP="00B43D1A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85.000,00</w:t>
            </w:r>
          </w:p>
        </w:tc>
        <w:tc>
          <w:tcPr>
            <w:tcW w:w="1281" w:type="dxa"/>
            <w:vAlign w:val="center"/>
          </w:tcPr>
          <w:p w:rsidR="00D2088C" w:rsidRDefault="00D2088C" w:rsidP="00D2088C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0,00</w:t>
            </w:r>
          </w:p>
        </w:tc>
        <w:tc>
          <w:tcPr>
            <w:tcW w:w="1383" w:type="dxa"/>
          </w:tcPr>
          <w:p w:rsidR="00F76879" w:rsidRDefault="00F76879" w:rsidP="002305FB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</w:tr>
      <w:tr w:rsidR="00F76879" w:rsidRPr="00735C41" w:rsidTr="00D2088C">
        <w:trPr>
          <w:trHeight w:val="300"/>
        </w:trPr>
        <w:tc>
          <w:tcPr>
            <w:tcW w:w="710" w:type="dxa"/>
            <w:shd w:val="clear" w:color="auto" w:fill="auto"/>
            <w:vAlign w:val="center"/>
          </w:tcPr>
          <w:p w:rsidR="00F76879" w:rsidRPr="00735C41" w:rsidRDefault="00F76879" w:rsidP="002305FB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1.1.4</w:t>
            </w:r>
            <w:r w:rsidRPr="00735C41">
              <w:rPr>
                <w:rFonts w:ascii="Arial Narrow" w:hAnsi="Arial Narrow" w:cs="Arial"/>
                <w:lang w:val="en-US"/>
              </w:rPr>
              <w:t>.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76879" w:rsidRPr="00735C41" w:rsidRDefault="00F76879" w:rsidP="002305FB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C85A7E">
              <w:rPr>
                <w:rFonts w:ascii="Arial Narrow" w:hAnsi="Arial Narrow" w:cs="Arial"/>
                <w:lang w:val="en-US"/>
              </w:rPr>
              <w:t>Nogometno</w:t>
            </w:r>
            <w:proofErr w:type="spellEnd"/>
            <w:r w:rsidRPr="00C85A7E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lang w:val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Hotnja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6879" w:rsidRPr="001A12EE" w:rsidRDefault="00F76879" w:rsidP="002305FB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400.000,00</w:t>
            </w:r>
          </w:p>
        </w:tc>
        <w:tc>
          <w:tcPr>
            <w:tcW w:w="1413" w:type="dxa"/>
            <w:vAlign w:val="center"/>
          </w:tcPr>
          <w:p w:rsidR="00F76879" w:rsidRPr="001A12EE" w:rsidRDefault="00F76879" w:rsidP="00B43D1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400.000,00</w:t>
            </w:r>
          </w:p>
        </w:tc>
        <w:tc>
          <w:tcPr>
            <w:tcW w:w="1281" w:type="dxa"/>
            <w:vAlign w:val="center"/>
          </w:tcPr>
          <w:p w:rsidR="00F76879" w:rsidRPr="00D2088C" w:rsidRDefault="00D2088C" w:rsidP="00D2088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D2088C">
              <w:rPr>
                <w:rFonts w:ascii="Arial Narrow" w:hAnsi="Arial Narrow" w:cs="Arial"/>
                <w:b/>
                <w:lang w:val="en-US"/>
              </w:rPr>
              <w:t>0,00</w:t>
            </w:r>
          </w:p>
        </w:tc>
        <w:tc>
          <w:tcPr>
            <w:tcW w:w="1383" w:type="dxa"/>
            <w:vAlign w:val="center"/>
          </w:tcPr>
          <w:p w:rsidR="00F76879" w:rsidRPr="001A12EE" w:rsidRDefault="00F76879" w:rsidP="002305FB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F76879" w:rsidRPr="00235DD2" w:rsidTr="00D2088C">
        <w:trPr>
          <w:trHeight w:val="30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F76879" w:rsidRDefault="00F76879" w:rsidP="002305FB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6879" w:rsidRPr="00B43D1A" w:rsidRDefault="00F76879" w:rsidP="002305FB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B43D1A">
              <w:rPr>
                <w:rFonts w:ascii="Arial Narrow" w:hAnsi="Arial Narrow" w:cs="Arial"/>
                <w:b/>
                <w:lang w:val="en-US"/>
              </w:rPr>
              <w:t>400.000,00</w:t>
            </w:r>
          </w:p>
        </w:tc>
        <w:tc>
          <w:tcPr>
            <w:tcW w:w="1413" w:type="dxa"/>
            <w:vAlign w:val="center"/>
          </w:tcPr>
          <w:p w:rsidR="00F76879" w:rsidRPr="00B43D1A" w:rsidRDefault="00F76879" w:rsidP="00B43D1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B43D1A">
              <w:rPr>
                <w:rFonts w:ascii="Arial Narrow" w:hAnsi="Arial Narrow" w:cs="Arial"/>
                <w:b/>
                <w:lang w:val="en-US"/>
              </w:rPr>
              <w:t>400.000,00</w:t>
            </w:r>
          </w:p>
        </w:tc>
        <w:tc>
          <w:tcPr>
            <w:tcW w:w="1281" w:type="dxa"/>
            <w:vAlign w:val="center"/>
          </w:tcPr>
          <w:p w:rsidR="00F76879" w:rsidRPr="00D2088C" w:rsidRDefault="00D2088C" w:rsidP="00D2088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D2088C">
              <w:rPr>
                <w:rFonts w:ascii="Arial Narrow" w:hAnsi="Arial Narrow" w:cs="Arial"/>
                <w:b/>
                <w:lang w:val="en-US"/>
              </w:rPr>
              <w:t>0,00</w:t>
            </w:r>
          </w:p>
        </w:tc>
        <w:tc>
          <w:tcPr>
            <w:tcW w:w="1383" w:type="dxa"/>
          </w:tcPr>
          <w:p w:rsidR="00F76879" w:rsidRDefault="00F76879" w:rsidP="002305FB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Radovi</w:t>
            </w:r>
            <w:proofErr w:type="spellEnd"/>
          </w:p>
        </w:tc>
      </w:tr>
      <w:tr w:rsidR="00F76879" w:rsidRPr="00235DD2" w:rsidTr="00D2088C">
        <w:trPr>
          <w:trHeight w:val="30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F76879" w:rsidRDefault="00F76879" w:rsidP="002305FB"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6879" w:rsidRDefault="00F76879" w:rsidP="002305FB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400.000,00</w:t>
            </w:r>
          </w:p>
        </w:tc>
        <w:tc>
          <w:tcPr>
            <w:tcW w:w="1413" w:type="dxa"/>
            <w:vAlign w:val="center"/>
          </w:tcPr>
          <w:p w:rsidR="00F76879" w:rsidRDefault="00F76879" w:rsidP="00B43D1A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400.000,00</w:t>
            </w:r>
          </w:p>
        </w:tc>
        <w:tc>
          <w:tcPr>
            <w:tcW w:w="1281" w:type="dxa"/>
            <w:vAlign w:val="center"/>
          </w:tcPr>
          <w:p w:rsidR="00F76879" w:rsidRDefault="00D2088C" w:rsidP="00D2088C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0,00</w:t>
            </w:r>
          </w:p>
        </w:tc>
        <w:tc>
          <w:tcPr>
            <w:tcW w:w="1383" w:type="dxa"/>
          </w:tcPr>
          <w:p w:rsidR="00F76879" w:rsidRDefault="00F76879" w:rsidP="002305FB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</w:tr>
    </w:tbl>
    <w:p w:rsidR="00800638" w:rsidRPr="00800638" w:rsidRDefault="00800638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800638" w:rsidRDefault="00800638" w:rsidP="00800638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</w:t>
      </w:r>
      <w:r w:rsidRPr="00800638">
        <w:rPr>
          <w:rFonts w:ascii="Arial" w:hAnsi="Arial" w:cs="Arial"/>
          <w:b/>
          <w:bCs/>
          <w:szCs w:val="24"/>
        </w:rPr>
        <w:t>rađevine komunalne infrastrukture koje će se graditi izvan građevinskog područja</w:t>
      </w:r>
      <w:r>
        <w:rPr>
          <w:rFonts w:ascii="Arial" w:hAnsi="Arial" w:cs="Arial"/>
          <w:b/>
          <w:bCs/>
          <w:szCs w:val="24"/>
        </w:rPr>
        <w:t xml:space="preserve">: </w:t>
      </w:r>
    </w:p>
    <w:p w:rsidR="00A61879" w:rsidRDefault="00A61879" w:rsidP="00A61879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5"/>
        <w:gridCol w:w="1417"/>
        <w:gridCol w:w="1418"/>
        <w:gridCol w:w="1276"/>
        <w:gridCol w:w="1417"/>
      </w:tblGrid>
      <w:tr w:rsidR="00A61879" w:rsidRPr="00735C41" w:rsidTr="002305FB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A61879" w:rsidRPr="00F76879" w:rsidRDefault="00A61879" w:rsidP="002305FB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F76879">
              <w:rPr>
                <w:rFonts w:ascii="Arial Narrow" w:hAnsi="Arial Narrow" w:cs="Arial"/>
                <w:b/>
                <w:szCs w:val="24"/>
                <w:lang w:val="en-US" w:eastAsia="en-US"/>
              </w:rPr>
              <w:t>R.br.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61879" w:rsidRPr="007A78AC" w:rsidRDefault="00A61879" w:rsidP="002305F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naziv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komunalne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infrastrukture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/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Izvori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1879" w:rsidRDefault="00A61879" w:rsidP="002305FB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Program</w:t>
            </w:r>
          </w:p>
        </w:tc>
        <w:tc>
          <w:tcPr>
            <w:tcW w:w="1418" w:type="dxa"/>
            <w:vAlign w:val="center"/>
          </w:tcPr>
          <w:p w:rsidR="00A61879" w:rsidRPr="00F76879" w:rsidRDefault="00A61879" w:rsidP="002305FB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F76879">
              <w:rPr>
                <w:rFonts w:ascii="Arial Narrow" w:hAnsi="Arial Narrow" w:cs="Arial"/>
                <w:b/>
                <w:lang w:val="en-US"/>
              </w:rPr>
              <w:t xml:space="preserve">I. </w:t>
            </w:r>
            <w:proofErr w:type="spellStart"/>
            <w:r w:rsidRPr="00F76879">
              <w:rPr>
                <w:rFonts w:ascii="Arial Narrow" w:hAnsi="Arial Narrow" w:cs="Arial"/>
                <w:b/>
                <w:lang w:val="en-US"/>
              </w:rPr>
              <w:t>izmjene</w:t>
            </w:r>
            <w:proofErr w:type="spellEnd"/>
          </w:p>
        </w:tc>
        <w:tc>
          <w:tcPr>
            <w:tcW w:w="1276" w:type="dxa"/>
            <w:vAlign w:val="center"/>
          </w:tcPr>
          <w:p w:rsidR="00A61879" w:rsidRPr="00F76879" w:rsidRDefault="00A61879" w:rsidP="002305FB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F76879">
              <w:rPr>
                <w:rFonts w:ascii="Arial Narrow" w:hAnsi="Arial Narrow" w:cs="Arial"/>
                <w:b/>
                <w:lang w:val="en-US"/>
              </w:rPr>
              <w:t xml:space="preserve">II. </w:t>
            </w:r>
            <w:proofErr w:type="spellStart"/>
            <w:r w:rsidRPr="00F76879">
              <w:rPr>
                <w:rFonts w:ascii="Arial Narrow" w:hAnsi="Arial Narrow" w:cs="Arial"/>
                <w:b/>
                <w:lang w:val="en-US"/>
              </w:rPr>
              <w:t>izmjene</w:t>
            </w:r>
            <w:proofErr w:type="spellEnd"/>
          </w:p>
        </w:tc>
        <w:tc>
          <w:tcPr>
            <w:tcW w:w="1417" w:type="dxa"/>
            <w:vAlign w:val="center"/>
          </w:tcPr>
          <w:p w:rsidR="00A61879" w:rsidRPr="00F76879" w:rsidRDefault="00A61879" w:rsidP="002305FB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 w:rsidRPr="00F76879">
              <w:rPr>
                <w:rFonts w:ascii="Arial Narrow" w:hAnsi="Arial Narrow" w:cs="Arial"/>
                <w:b/>
                <w:lang w:val="en-US"/>
              </w:rPr>
              <w:t>Vrsta</w:t>
            </w:r>
            <w:proofErr w:type="spellEnd"/>
            <w:r w:rsidRPr="00F76879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 w:rsidRPr="00F76879">
              <w:rPr>
                <w:rFonts w:ascii="Arial Narrow" w:hAnsi="Arial Narrow" w:cs="Arial"/>
                <w:b/>
                <w:lang w:val="en-US"/>
              </w:rPr>
              <w:t>troška</w:t>
            </w:r>
            <w:proofErr w:type="spellEnd"/>
          </w:p>
        </w:tc>
      </w:tr>
    </w:tbl>
    <w:p w:rsidR="00800638" w:rsidRDefault="00800638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715"/>
        <w:gridCol w:w="637"/>
        <w:gridCol w:w="261"/>
        <w:gridCol w:w="232"/>
        <w:gridCol w:w="236"/>
        <w:gridCol w:w="310"/>
        <w:gridCol w:w="1092"/>
        <w:gridCol w:w="1433"/>
        <w:gridCol w:w="1276"/>
        <w:gridCol w:w="1383"/>
      </w:tblGrid>
      <w:tr w:rsidR="00F76879" w:rsidRPr="00235DD2" w:rsidTr="00A61879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79" w:rsidRPr="00235DD2" w:rsidRDefault="00F76879" w:rsidP="002305FB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2.1.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879" w:rsidRPr="00235DD2" w:rsidRDefault="00F76879" w:rsidP="002305FB">
            <w:pP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Groblja</w:t>
            </w:r>
            <w:proofErr w:type="spellEnd"/>
          </w:p>
        </w:tc>
        <w:tc>
          <w:tcPr>
            <w:tcW w:w="13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6879" w:rsidRPr="00235DD2" w:rsidRDefault="00F76879" w:rsidP="002305FB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879" w:rsidRPr="00235DD2" w:rsidRDefault="00F76879" w:rsidP="002305FB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612.000,00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F76879" w:rsidRPr="00235DD2" w:rsidRDefault="00F76879" w:rsidP="002305FB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945.000,00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6879" w:rsidRPr="00235DD2" w:rsidRDefault="002305FB" w:rsidP="002305FB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527.000,00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9" w:rsidRPr="00235DD2" w:rsidRDefault="00F76879" w:rsidP="002305FB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 w:rsidR="00A61879" w:rsidRPr="00235DD2" w:rsidTr="00026689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879" w:rsidRPr="00235DD2" w:rsidRDefault="00A61879" w:rsidP="001A12EE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2.1.1.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879" w:rsidRPr="00235DD2" w:rsidRDefault="00A61879" w:rsidP="001A12EE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879" w:rsidRPr="00235DD2" w:rsidRDefault="00A61879" w:rsidP="004F33D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395.000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1879" w:rsidRPr="001A12EE" w:rsidRDefault="00A61879" w:rsidP="00F7687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395.000,00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1879" w:rsidRPr="001A12EE" w:rsidRDefault="00026689" w:rsidP="0002668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410.000,00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79" w:rsidRPr="001A12EE" w:rsidRDefault="00A61879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F76879" w:rsidRPr="00235DD2" w:rsidTr="00026689">
        <w:trPr>
          <w:trHeight w:val="300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6879" w:rsidRDefault="00F76879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879" w:rsidRPr="000737A0" w:rsidRDefault="00F76879" w:rsidP="000737A0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320.000</w:t>
            </w:r>
            <w:r w:rsidRPr="000737A0">
              <w:rPr>
                <w:rFonts w:ascii="Arial Narrow" w:hAnsi="Arial Narrow" w:cs="Arial"/>
                <w:b/>
                <w:szCs w:val="24"/>
                <w:lang w:val="en-US" w:eastAsia="en-US"/>
              </w:rPr>
              <w:t>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879" w:rsidRPr="00790B34" w:rsidRDefault="00F76879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90B34">
              <w:rPr>
                <w:rFonts w:ascii="Arial Narrow" w:hAnsi="Arial Narrow" w:cs="Arial"/>
                <w:b/>
                <w:szCs w:val="24"/>
                <w:lang w:val="en-US" w:eastAsia="en-US"/>
              </w:rPr>
              <w:t>320.000,00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879" w:rsidRPr="00790B34" w:rsidRDefault="00026689" w:rsidP="0002668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90B34">
              <w:rPr>
                <w:rFonts w:ascii="Arial Narrow" w:hAnsi="Arial Narrow" w:cs="Arial"/>
                <w:b/>
                <w:szCs w:val="24"/>
                <w:lang w:val="en-US" w:eastAsia="en-US"/>
              </w:rPr>
              <w:t>390.00,00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879" w:rsidRPr="00C85A7E" w:rsidRDefault="00F76879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ograda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</w:tr>
      <w:tr w:rsidR="00F76879" w:rsidRPr="00235DD2" w:rsidTr="00026689">
        <w:trPr>
          <w:trHeight w:val="300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6879" w:rsidRPr="00C85A7E" w:rsidRDefault="00F7687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879" w:rsidRPr="00C85A7E" w:rsidRDefault="00F7687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</w:t>
            </w: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879" w:rsidRPr="00790B34" w:rsidRDefault="00F7687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790B34"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879" w:rsidRPr="00790B34" w:rsidRDefault="00026689" w:rsidP="0002668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790B34">
              <w:rPr>
                <w:rFonts w:ascii="Arial Narrow" w:hAnsi="Arial Narrow" w:cs="Arial"/>
                <w:szCs w:val="24"/>
                <w:lang w:val="en-US" w:eastAsia="en-US"/>
              </w:rPr>
              <w:t>70.730,81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879" w:rsidRPr="00C85A7E" w:rsidRDefault="00F76879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026689" w:rsidRPr="00235DD2" w:rsidTr="00026689">
        <w:trPr>
          <w:trHeight w:val="300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689" w:rsidRDefault="0002668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Naknada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zadržavanje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nezakonito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izgrađene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nekretnine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u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prostoru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689" w:rsidRDefault="0002668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689" w:rsidRPr="00790B34" w:rsidRDefault="0002668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689" w:rsidRPr="00790B34" w:rsidRDefault="00026689" w:rsidP="0002668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790B34">
              <w:rPr>
                <w:rFonts w:ascii="Arial Narrow" w:hAnsi="Arial Narrow" w:cs="Arial"/>
                <w:szCs w:val="24"/>
                <w:lang w:val="en-US" w:eastAsia="en-US"/>
              </w:rPr>
              <w:t>4.700,00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689" w:rsidRPr="00C85A7E" w:rsidRDefault="00026689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F76879" w:rsidRPr="00235DD2" w:rsidTr="00026689">
        <w:trPr>
          <w:trHeight w:val="300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6879" w:rsidRDefault="00F7687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Vlastiti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879" w:rsidRPr="00C85A7E" w:rsidRDefault="00F7687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230.000,00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879" w:rsidRPr="00790B34" w:rsidRDefault="00F7687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790B34">
              <w:rPr>
                <w:rFonts w:ascii="Arial Narrow" w:hAnsi="Arial Narrow" w:cs="Arial"/>
                <w:szCs w:val="24"/>
                <w:lang w:val="en-US" w:eastAsia="en-US"/>
              </w:rPr>
              <w:t>230.000,00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879" w:rsidRPr="00790B34" w:rsidRDefault="00026689" w:rsidP="0002668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790B34">
              <w:rPr>
                <w:rFonts w:ascii="Arial Narrow" w:hAnsi="Arial Narrow" w:cs="Arial"/>
                <w:szCs w:val="24"/>
                <w:lang w:val="en-US" w:eastAsia="en-US"/>
              </w:rPr>
              <w:t>64.000,00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879" w:rsidRPr="00C85A7E" w:rsidRDefault="00F76879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F76879" w:rsidRPr="00235DD2" w:rsidTr="00026689">
        <w:trPr>
          <w:trHeight w:val="300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6879" w:rsidRPr="00C85A7E" w:rsidRDefault="00F7687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879" w:rsidRPr="00C85A7E" w:rsidRDefault="00F7687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90</w:t>
            </w: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.000,00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879" w:rsidRPr="00790B34" w:rsidRDefault="00F7687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790B34">
              <w:rPr>
                <w:rFonts w:ascii="Arial Narrow" w:hAnsi="Arial Narrow" w:cs="Arial"/>
                <w:szCs w:val="24"/>
                <w:lang w:val="en-US" w:eastAsia="en-US"/>
              </w:rPr>
              <w:t>90.000,00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879" w:rsidRPr="00790B34" w:rsidRDefault="00026689" w:rsidP="0002668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790B34">
              <w:rPr>
                <w:rFonts w:ascii="Arial Narrow" w:hAnsi="Arial Narrow" w:cs="Arial"/>
                <w:szCs w:val="24"/>
                <w:lang w:val="en-US" w:eastAsia="en-US"/>
              </w:rPr>
              <w:t>250.569,19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879" w:rsidRPr="00C85A7E" w:rsidRDefault="00F76879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F76879" w:rsidRPr="00235DD2" w:rsidTr="00026689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79" w:rsidRPr="00235DD2" w:rsidRDefault="00F76879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30.000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879" w:rsidRPr="00790B34" w:rsidRDefault="00F76879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90B34">
              <w:rPr>
                <w:rFonts w:ascii="Arial Narrow" w:hAnsi="Arial Narrow" w:cs="Arial"/>
                <w:b/>
                <w:szCs w:val="24"/>
                <w:lang w:val="en-US" w:eastAsia="en-US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879" w:rsidRPr="00790B34" w:rsidRDefault="00026689" w:rsidP="0002668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90B34">
              <w:rPr>
                <w:rFonts w:ascii="Arial Narrow" w:hAnsi="Arial Narrow" w:cs="Arial"/>
                <w:b/>
                <w:szCs w:val="24"/>
                <w:lang w:val="en-US" w:eastAsia="en-US"/>
              </w:rPr>
              <w:t>20.000,00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879" w:rsidRPr="001A12EE" w:rsidRDefault="00F76879" w:rsidP="005B47BA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</w:p>
        </w:tc>
      </w:tr>
      <w:tr w:rsidR="00F76879" w:rsidRPr="001A12EE" w:rsidTr="00026689">
        <w:trPr>
          <w:trHeight w:val="300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879" w:rsidRPr="001A12EE" w:rsidRDefault="00F7687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879" w:rsidRPr="001A12EE" w:rsidRDefault="00F7687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30.000</w:t>
            </w: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879" w:rsidRPr="00C85A7E" w:rsidRDefault="00F7687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879" w:rsidRPr="00C85A7E" w:rsidRDefault="00026689" w:rsidP="0002668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20.000,00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9" w:rsidRPr="00C85A7E" w:rsidRDefault="00F76879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F76879" w:rsidRPr="001A12EE" w:rsidTr="00026689">
        <w:trPr>
          <w:trHeight w:val="300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879" w:rsidRDefault="00F76879" w:rsidP="005B47BA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879" w:rsidRPr="00617F7A" w:rsidRDefault="00F76879" w:rsidP="005B47B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617F7A">
              <w:rPr>
                <w:rFonts w:ascii="Arial Narrow" w:hAnsi="Arial Narrow" w:cs="Arial"/>
                <w:b/>
                <w:lang w:val="en-US"/>
              </w:rPr>
              <w:t xml:space="preserve">45.000,00 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879" w:rsidRPr="005B47BA" w:rsidRDefault="00F76879" w:rsidP="005B47B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5B47BA">
              <w:rPr>
                <w:rFonts w:ascii="Arial Narrow" w:hAnsi="Arial Narrow" w:cs="Arial"/>
                <w:b/>
                <w:lang w:val="en-US"/>
              </w:rPr>
              <w:t>45.000,00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879" w:rsidRPr="00394D56" w:rsidRDefault="00394D56" w:rsidP="00026689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394D56">
              <w:rPr>
                <w:rFonts w:ascii="Arial Narrow" w:hAnsi="Arial Narrow" w:cs="Arial"/>
                <w:b/>
                <w:lang w:val="en-US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9" w:rsidRPr="00617F7A" w:rsidRDefault="00F76879" w:rsidP="005B47B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617F7A">
              <w:rPr>
                <w:rFonts w:ascii="Arial Narrow" w:hAnsi="Arial Narrow" w:cs="Arial"/>
                <w:lang w:val="en-US"/>
              </w:rPr>
              <w:t>Radovi</w:t>
            </w:r>
            <w:proofErr w:type="spellEnd"/>
            <w:r w:rsidRPr="00617F7A">
              <w:rPr>
                <w:rFonts w:ascii="Arial Narrow" w:hAnsi="Arial Narrow" w:cs="Arial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lang w:val="en-US"/>
              </w:rPr>
              <w:t>(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spremište</w:t>
            </w:r>
            <w:proofErr w:type="spellEnd"/>
            <w:r>
              <w:rPr>
                <w:rFonts w:ascii="Arial Narrow" w:hAnsi="Arial Narrow" w:cs="Arial"/>
                <w:lang w:val="en-US"/>
              </w:rPr>
              <w:t>)</w:t>
            </w:r>
          </w:p>
        </w:tc>
      </w:tr>
      <w:tr w:rsidR="00F76879" w:rsidRPr="001A12EE" w:rsidTr="00026689">
        <w:trPr>
          <w:trHeight w:val="300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879" w:rsidRPr="001A12EE" w:rsidRDefault="00F76879" w:rsidP="005B47BA"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879" w:rsidRPr="001A12EE" w:rsidRDefault="00F76879" w:rsidP="005B47BA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45.000</w:t>
            </w:r>
            <w:r w:rsidRPr="001A12EE">
              <w:rPr>
                <w:rFonts w:ascii="Arial Narrow" w:hAnsi="Arial Narrow" w:cs="Arial"/>
                <w:lang w:val="en-US"/>
              </w:rPr>
              <w:t>,00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879" w:rsidRDefault="00F76879" w:rsidP="005B47BA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45.000,00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879" w:rsidRDefault="00394D56" w:rsidP="00026689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9" w:rsidRDefault="00F76879" w:rsidP="005B47BA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F76879" w:rsidRPr="00235DD2" w:rsidTr="00026689">
        <w:trPr>
          <w:trHeight w:val="300"/>
        </w:trPr>
        <w:tc>
          <w:tcPr>
            <w:tcW w:w="713" w:type="dxa"/>
            <w:shd w:val="clear" w:color="auto" w:fill="auto"/>
            <w:vAlign w:val="center"/>
          </w:tcPr>
          <w:p w:rsidR="00F76879" w:rsidRPr="00235DD2" w:rsidRDefault="00F76879" w:rsidP="005B47BA">
            <w:pPr>
              <w:jc w:val="both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2.1.2.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Lukinić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</w:p>
        </w:tc>
        <w:tc>
          <w:tcPr>
            <w:tcW w:w="729" w:type="dxa"/>
            <w:gridSpan w:val="3"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:rsidR="00F76879" w:rsidRPr="00235DD2" w:rsidRDefault="00F76879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14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7.000,00</w:t>
            </w:r>
          </w:p>
        </w:tc>
        <w:tc>
          <w:tcPr>
            <w:tcW w:w="1433" w:type="dxa"/>
            <w:vAlign w:val="center"/>
          </w:tcPr>
          <w:p w:rsidR="00F76879" w:rsidRPr="001A12EE" w:rsidRDefault="00F76879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147.000,00</w:t>
            </w:r>
          </w:p>
        </w:tc>
        <w:tc>
          <w:tcPr>
            <w:tcW w:w="1276" w:type="dxa"/>
            <w:vAlign w:val="center"/>
          </w:tcPr>
          <w:p w:rsidR="00F76879" w:rsidRPr="001A12EE" w:rsidRDefault="00394D56" w:rsidP="0002668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102.000,00</w:t>
            </w:r>
          </w:p>
        </w:tc>
        <w:tc>
          <w:tcPr>
            <w:tcW w:w="1383" w:type="dxa"/>
          </w:tcPr>
          <w:p w:rsidR="00F76879" w:rsidRPr="001A12EE" w:rsidRDefault="00F76879" w:rsidP="005B47BA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026689" w:rsidRPr="001A12EE" w:rsidTr="00026689">
        <w:trPr>
          <w:trHeight w:val="300"/>
        </w:trPr>
        <w:tc>
          <w:tcPr>
            <w:tcW w:w="3794" w:type="dxa"/>
            <w:gridSpan w:val="6"/>
            <w:shd w:val="clear" w:color="auto" w:fill="auto"/>
            <w:vAlign w:val="center"/>
          </w:tcPr>
          <w:p w:rsidR="00026689" w:rsidRPr="001A12EE" w:rsidRDefault="00026689" w:rsidP="0002668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:rsidR="00026689" w:rsidRPr="000737A0" w:rsidRDefault="00026689" w:rsidP="0002668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0737A0">
              <w:rPr>
                <w:rFonts w:ascii="Arial Narrow" w:hAnsi="Arial Narrow" w:cs="Arial"/>
                <w:b/>
                <w:szCs w:val="24"/>
                <w:lang w:val="en-US" w:eastAsia="en-US"/>
              </w:rPr>
              <w:t>87.000,00</w:t>
            </w:r>
          </w:p>
        </w:tc>
        <w:tc>
          <w:tcPr>
            <w:tcW w:w="1433" w:type="dxa"/>
            <w:vAlign w:val="center"/>
          </w:tcPr>
          <w:p w:rsidR="00026689" w:rsidRPr="005B47BA" w:rsidRDefault="00026689" w:rsidP="0002668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5B47BA">
              <w:rPr>
                <w:rFonts w:ascii="Arial Narrow" w:hAnsi="Arial Narrow" w:cs="Arial"/>
                <w:b/>
                <w:szCs w:val="24"/>
                <w:lang w:val="en-US" w:eastAsia="en-US"/>
              </w:rPr>
              <w:t>87.000,00</w:t>
            </w:r>
          </w:p>
        </w:tc>
        <w:tc>
          <w:tcPr>
            <w:tcW w:w="1276" w:type="dxa"/>
            <w:vAlign w:val="center"/>
          </w:tcPr>
          <w:p w:rsidR="00026689" w:rsidRPr="005B47BA" w:rsidRDefault="00026689" w:rsidP="0002668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5B47BA">
              <w:rPr>
                <w:rFonts w:ascii="Arial Narrow" w:hAnsi="Arial Narrow" w:cs="Arial"/>
                <w:b/>
                <w:szCs w:val="24"/>
                <w:lang w:val="en-US" w:eastAsia="en-US"/>
              </w:rPr>
              <w:t>87.000,00</w:t>
            </w:r>
          </w:p>
        </w:tc>
        <w:tc>
          <w:tcPr>
            <w:tcW w:w="1383" w:type="dxa"/>
          </w:tcPr>
          <w:p w:rsidR="00026689" w:rsidRPr="002A25BD" w:rsidRDefault="00026689" w:rsidP="00026689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A25BD">
              <w:rPr>
                <w:rFonts w:ascii="Arial Narrow" w:hAnsi="Arial Narrow" w:cs="Arial"/>
                <w:szCs w:val="24"/>
                <w:lang w:val="en-US" w:eastAsia="en-US"/>
              </w:rPr>
              <w:t>Projektiranje</w:t>
            </w:r>
            <w:proofErr w:type="spellEnd"/>
          </w:p>
        </w:tc>
      </w:tr>
      <w:tr w:rsidR="00026689" w:rsidRPr="001A12EE" w:rsidTr="00026689">
        <w:trPr>
          <w:trHeight w:val="300"/>
        </w:trPr>
        <w:tc>
          <w:tcPr>
            <w:tcW w:w="3794" w:type="dxa"/>
            <w:gridSpan w:val="6"/>
            <w:shd w:val="clear" w:color="auto" w:fill="auto"/>
            <w:vAlign w:val="center"/>
          </w:tcPr>
          <w:p w:rsidR="00026689" w:rsidRPr="001A12EE" w:rsidRDefault="00026689" w:rsidP="0002668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:rsidR="00026689" w:rsidRPr="001A12EE" w:rsidRDefault="00026689" w:rsidP="0002668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87.000,00</w:t>
            </w:r>
          </w:p>
        </w:tc>
        <w:tc>
          <w:tcPr>
            <w:tcW w:w="1433" w:type="dxa"/>
            <w:vAlign w:val="center"/>
          </w:tcPr>
          <w:p w:rsidR="00026689" w:rsidRPr="001A12EE" w:rsidRDefault="00026689" w:rsidP="0002668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87.000,00</w:t>
            </w:r>
          </w:p>
        </w:tc>
        <w:tc>
          <w:tcPr>
            <w:tcW w:w="1276" w:type="dxa"/>
            <w:vAlign w:val="center"/>
          </w:tcPr>
          <w:p w:rsidR="00026689" w:rsidRPr="001A12EE" w:rsidRDefault="00026689" w:rsidP="0002668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87.000,00</w:t>
            </w:r>
          </w:p>
        </w:tc>
        <w:tc>
          <w:tcPr>
            <w:tcW w:w="1383" w:type="dxa"/>
          </w:tcPr>
          <w:p w:rsidR="00026689" w:rsidRPr="001A12EE" w:rsidRDefault="00026689" w:rsidP="00026689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F76879" w:rsidRPr="00235DD2" w:rsidTr="00026689">
        <w:trPr>
          <w:trHeight w:val="300"/>
        </w:trPr>
        <w:tc>
          <w:tcPr>
            <w:tcW w:w="713" w:type="dxa"/>
            <w:shd w:val="clear" w:color="auto" w:fill="auto"/>
            <w:vAlign w:val="center"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613" w:type="dxa"/>
            <w:gridSpan w:val="3"/>
            <w:shd w:val="clear" w:color="auto" w:fill="auto"/>
            <w:vAlign w:val="center"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32" w:type="dxa"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 w:rsidR="00F76879" w:rsidRPr="00235DD2" w:rsidRDefault="00F76879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433" w:type="dxa"/>
            <w:vAlign w:val="center"/>
          </w:tcPr>
          <w:p w:rsidR="00F76879" w:rsidRPr="005B47BA" w:rsidRDefault="00F76879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5B47BA"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276" w:type="dxa"/>
            <w:vAlign w:val="center"/>
          </w:tcPr>
          <w:p w:rsidR="00F76879" w:rsidRDefault="00394D56" w:rsidP="0002668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383" w:type="dxa"/>
          </w:tcPr>
          <w:p w:rsidR="00F76879" w:rsidRPr="00235DD2" w:rsidRDefault="00F76879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Imovinsko-pravni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odnosi</w:t>
            </w:r>
            <w:proofErr w:type="spellEnd"/>
          </w:p>
        </w:tc>
      </w:tr>
      <w:tr w:rsidR="00F76879" w:rsidRPr="00235DD2" w:rsidTr="00026689">
        <w:trPr>
          <w:trHeight w:val="300"/>
        </w:trPr>
        <w:tc>
          <w:tcPr>
            <w:tcW w:w="713" w:type="dxa"/>
            <w:shd w:val="clear" w:color="auto" w:fill="auto"/>
            <w:vAlign w:val="center"/>
            <w:hideMark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613" w:type="dxa"/>
            <w:gridSpan w:val="3"/>
            <w:shd w:val="clear" w:color="auto" w:fill="auto"/>
            <w:vAlign w:val="center"/>
            <w:hideMark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32" w:type="dxa"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 w:rsidR="00F76879" w:rsidRPr="00235DD2" w:rsidRDefault="00F76879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10.000,00</w:t>
            </w:r>
          </w:p>
        </w:tc>
        <w:tc>
          <w:tcPr>
            <w:tcW w:w="1433" w:type="dxa"/>
            <w:vAlign w:val="center"/>
          </w:tcPr>
          <w:p w:rsidR="00F76879" w:rsidRPr="005B47BA" w:rsidRDefault="00F76879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5B47BA">
              <w:rPr>
                <w:rFonts w:ascii="Arial Narrow" w:hAnsi="Arial Narrow" w:cs="Arial"/>
                <w:b/>
                <w:szCs w:val="24"/>
                <w:lang w:val="en-US" w:eastAsia="en-US"/>
              </w:rPr>
              <w:t>10.000,00</w:t>
            </w:r>
          </w:p>
        </w:tc>
        <w:tc>
          <w:tcPr>
            <w:tcW w:w="1276" w:type="dxa"/>
            <w:vAlign w:val="center"/>
          </w:tcPr>
          <w:p w:rsidR="00F76879" w:rsidRDefault="00394D56" w:rsidP="0002668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</w:tcPr>
          <w:p w:rsidR="00F76879" w:rsidRPr="00235DD2" w:rsidRDefault="00F76879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pristojbe</w:t>
            </w:r>
            <w:proofErr w:type="spellEnd"/>
          </w:p>
        </w:tc>
      </w:tr>
      <w:tr w:rsidR="00F76879" w:rsidRPr="00FE68F4" w:rsidTr="00026689">
        <w:trPr>
          <w:trHeight w:val="300"/>
        </w:trPr>
        <w:tc>
          <w:tcPr>
            <w:tcW w:w="3794" w:type="dxa"/>
            <w:gridSpan w:val="6"/>
            <w:shd w:val="clear" w:color="auto" w:fill="auto"/>
            <w:vAlign w:val="center"/>
          </w:tcPr>
          <w:p w:rsidR="00F76879" w:rsidRPr="001A12EE" w:rsidRDefault="00F7687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:rsidR="00F76879" w:rsidRPr="001A12EE" w:rsidRDefault="00F7687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60.000</w:t>
            </w: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433" w:type="dxa"/>
            <w:vAlign w:val="center"/>
          </w:tcPr>
          <w:p w:rsidR="00F76879" w:rsidRDefault="00F7687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60.000,00</w:t>
            </w:r>
          </w:p>
        </w:tc>
        <w:tc>
          <w:tcPr>
            <w:tcW w:w="1276" w:type="dxa"/>
            <w:vAlign w:val="center"/>
          </w:tcPr>
          <w:p w:rsidR="00F76879" w:rsidRDefault="00394D56" w:rsidP="0002668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383" w:type="dxa"/>
          </w:tcPr>
          <w:p w:rsidR="00F76879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F76879" w:rsidRPr="00235DD2" w:rsidTr="00026689">
        <w:trPr>
          <w:trHeight w:val="300"/>
        </w:trPr>
        <w:tc>
          <w:tcPr>
            <w:tcW w:w="713" w:type="dxa"/>
            <w:shd w:val="clear" w:color="auto" w:fill="auto"/>
            <w:vAlign w:val="center"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2.1.3.</w:t>
            </w:r>
          </w:p>
        </w:tc>
        <w:tc>
          <w:tcPr>
            <w:tcW w:w="3081" w:type="dxa"/>
            <w:gridSpan w:val="5"/>
            <w:shd w:val="clear" w:color="auto" w:fill="auto"/>
            <w:vAlign w:val="center"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Štefanki</w:t>
            </w:r>
            <w:proofErr w:type="spellEnd"/>
          </w:p>
        </w:tc>
        <w:tc>
          <w:tcPr>
            <w:tcW w:w="310" w:type="dxa"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F76879" w:rsidRPr="00235DD2" w:rsidRDefault="00F76879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433" w:type="dxa"/>
            <w:vAlign w:val="center"/>
          </w:tcPr>
          <w:p w:rsidR="00F76879" w:rsidRPr="005B47BA" w:rsidRDefault="00F76879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5B47BA"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276" w:type="dxa"/>
            <w:vAlign w:val="center"/>
          </w:tcPr>
          <w:p w:rsidR="00F76879" w:rsidRPr="00394D56" w:rsidRDefault="00394D56" w:rsidP="0002668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394D56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  <w:vAlign w:val="center"/>
          </w:tcPr>
          <w:p w:rsidR="00F76879" w:rsidRPr="00235DD2" w:rsidRDefault="00F76879" w:rsidP="00F76879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Otkup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zemljišta</w:t>
            </w:r>
            <w:proofErr w:type="spellEnd"/>
          </w:p>
        </w:tc>
      </w:tr>
      <w:tr w:rsidR="00F76879" w:rsidRPr="00FE68F4" w:rsidTr="00026689">
        <w:trPr>
          <w:trHeight w:val="300"/>
        </w:trPr>
        <w:tc>
          <w:tcPr>
            <w:tcW w:w="3794" w:type="dxa"/>
            <w:gridSpan w:val="6"/>
            <w:shd w:val="clear" w:color="auto" w:fill="auto"/>
            <w:vAlign w:val="center"/>
          </w:tcPr>
          <w:p w:rsidR="00F76879" w:rsidRPr="001A12EE" w:rsidRDefault="00F76879" w:rsidP="00A6187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:rsidR="00F76879" w:rsidRPr="001A12EE" w:rsidRDefault="00F7687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</w:t>
            </w: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433" w:type="dxa"/>
            <w:vAlign w:val="center"/>
          </w:tcPr>
          <w:p w:rsidR="00F76879" w:rsidRDefault="00F7687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50.000,00</w:t>
            </w:r>
          </w:p>
        </w:tc>
        <w:tc>
          <w:tcPr>
            <w:tcW w:w="1276" w:type="dxa"/>
            <w:vAlign w:val="center"/>
          </w:tcPr>
          <w:p w:rsidR="00F76879" w:rsidRDefault="00394D56" w:rsidP="0002668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</w:tcPr>
          <w:p w:rsidR="00F76879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F76879" w:rsidRPr="00235DD2" w:rsidTr="00394D56">
        <w:trPr>
          <w:trHeight w:val="300"/>
        </w:trPr>
        <w:tc>
          <w:tcPr>
            <w:tcW w:w="713" w:type="dxa"/>
            <w:shd w:val="clear" w:color="auto" w:fill="auto"/>
            <w:vAlign w:val="center"/>
          </w:tcPr>
          <w:p w:rsidR="00F76879" w:rsidRPr="00235DD2" w:rsidRDefault="00F76879" w:rsidP="005B47BA">
            <w:pPr>
              <w:jc w:val="both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2.1.4.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Hotnja</w:t>
            </w:r>
            <w:proofErr w:type="spellEnd"/>
          </w:p>
        </w:tc>
        <w:tc>
          <w:tcPr>
            <w:tcW w:w="729" w:type="dxa"/>
            <w:gridSpan w:val="3"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:rsidR="00F76879" w:rsidRPr="00235DD2" w:rsidRDefault="00F76879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20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433" w:type="dxa"/>
            <w:vAlign w:val="center"/>
          </w:tcPr>
          <w:p w:rsidR="00F76879" w:rsidRPr="001A12EE" w:rsidRDefault="00F76879" w:rsidP="00394D5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353.000,00</w:t>
            </w:r>
          </w:p>
        </w:tc>
        <w:tc>
          <w:tcPr>
            <w:tcW w:w="1276" w:type="dxa"/>
            <w:vAlign w:val="center"/>
          </w:tcPr>
          <w:p w:rsidR="00F76879" w:rsidRPr="001A12EE" w:rsidRDefault="002305FB" w:rsidP="00394D5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15.000,00</w:t>
            </w:r>
          </w:p>
        </w:tc>
        <w:tc>
          <w:tcPr>
            <w:tcW w:w="1383" w:type="dxa"/>
          </w:tcPr>
          <w:p w:rsidR="00F76879" w:rsidRPr="001A12EE" w:rsidRDefault="00F76879" w:rsidP="005B47BA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F76879" w:rsidRPr="00235DD2" w:rsidTr="00394D56">
        <w:trPr>
          <w:trHeight w:val="300"/>
        </w:trPr>
        <w:tc>
          <w:tcPr>
            <w:tcW w:w="713" w:type="dxa"/>
            <w:shd w:val="clear" w:color="auto" w:fill="auto"/>
            <w:vAlign w:val="center"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613" w:type="dxa"/>
            <w:gridSpan w:val="3"/>
            <w:shd w:val="clear" w:color="auto" w:fill="auto"/>
            <w:vAlign w:val="center"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32" w:type="dxa"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 w:rsidR="00F76879" w:rsidRDefault="00F76879" w:rsidP="005B47BA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---</w:t>
            </w:r>
          </w:p>
        </w:tc>
        <w:tc>
          <w:tcPr>
            <w:tcW w:w="1433" w:type="dxa"/>
            <w:vAlign w:val="center"/>
          </w:tcPr>
          <w:p w:rsidR="00F76879" w:rsidRPr="00E92B8B" w:rsidRDefault="00F76879" w:rsidP="00394D5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E92B8B">
              <w:rPr>
                <w:rFonts w:ascii="Arial Narrow" w:hAnsi="Arial Narrow" w:cs="Arial"/>
                <w:b/>
                <w:szCs w:val="24"/>
                <w:lang w:val="en-US" w:eastAsia="en-US"/>
              </w:rPr>
              <w:t>317.000,00</w:t>
            </w:r>
          </w:p>
        </w:tc>
        <w:tc>
          <w:tcPr>
            <w:tcW w:w="1276" w:type="dxa"/>
            <w:vAlign w:val="center"/>
          </w:tcPr>
          <w:p w:rsidR="00394D56" w:rsidRPr="00394D56" w:rsidRDefault="00394D56" w:rsidP="00394D5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394D56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</w:tcPr>
          <w:p w:rsidR="00F76879" w:rsidRDefault="00F76879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ograda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</w:tr>
      <w:tr w:rsidR="00F76879" w:rsidRPr="00235DD2" w:rsidTr="00394D56">
        <w:trPr>
          <w:trHeight w:val="300"/>
        </w:trPr>
        <w:tc>
          <w:tcPr>
            <w:tcW w:w="3794" w:type="dxa"/>
            <w:gridSpan w:val="6"/>
            <w:shd w:val="clear" w:color="auto" w:fill="auto"/>
            <w:vAlign w:val="center"/>
          </w:tcPr>
          <w:p w:rsidR="00F76879" w:rsidRPr="00235DD2" w:rsidRDefault="00F7687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:rsidR="00F76879" w:rsidRPr="005B47BA" w:rsidRDefault="00F76879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5B47BA">
              <w:rPr>
                <w:rFonts w:ascii="Arial Narrow" w:hAnsi="Arial Narrow" w:cs="Arial"/>
                <w:szCs w:val="24"/>
                <w:lang w:val="en-US" w:eastAsia="en-US"/>
              </w:rPr>
              <w:t>---</w:t>
            </w:r>
          </w:p>
        </w:tc>
        <w:tc>
          <w:tcPr>
            <w:tcW w:w="1433" w:type="dxa"/>
            <w:vAlign w:val="center"/>
          </w:tcPr>
          <w:p w:rsidR="00F76879" w:rsidRPr="005B47BA" w:rsidRDefault="00F76879" w:rsidP="00394D5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5B47BA">
              <w:rPr>
                <w:rFonts w:ascii="Arial Narrow" w:hAnsi="Arial Narrow" w:cs="Arial"/>
                <w:szCs w:val="24"/>
                <w:lang w:val="en-US" w:eastAsia="en-US"/>
              </w:rPr>
              <w:t>317.000,00</w:t>
            </w:r>
          </w:p>
        </w:tc>
        <w:tc>
          <w:tcPr>
            <w:tcW w:w="1276" w:type="dxa"/>
            <w:vAlign w:val="center"/>
          </w:tcPr>
          <w:p w:rsidR="00F76879" w:rsidRDefault="00394D56" w:rsidP="00394D5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</w:tcPr>
          <w:p w:rsidR="00F76879" w:rsidRDefault="00F76879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F76879" w:rsidRPr="00235DD2" w:rsidTr="00394D56">
        <w:trPr>
          <w:trHeight w:val="300"/>
        </w:trPr>
        <w:tc>
          <w:tcPr>
            <w:tcW w:w="713" w:type="dxa"/>
            <w:shd w:val="clear" w:color="auto" w:fill="auto"/>
            <w:vAlign w:val="center"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613" w:type="dxa"/>
            <w:gridSpan w:val="3"/>
            <w:shd w:val="clear" w:color="auto" w:fill="auto"/>
            <w:vAlign w:val="center"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32" w:type="dxa"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 w:rsidR="00F76879" w:rsidRDefault="00F76879" w:rsidP="005B47BA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---</w:t>
            </w:r>
          </w:p>
        </w:tc>
        <w:tc>
          <w:tcPr>
            <w:tcW w:w="1433" w:type="dxa"/>
            <w:vAlign w:val="center"/>
          </w:tcPr>
          <w:p w:rsidR="00F76879" w:rsidRPr="00E92B8B" w:rsidRDefault="00F76879" w:rsidP="00394D5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E92B8B">
              <w:rPr>
                <w:rFonts w:ascii="Arial Narrow" w:hAnsi="Arial Narrow" w:cs="Arial"/>
                <w:b/>
                <w:szCs w:val="24"/>
                <w:lang w:val="en-US" w:eastAsia="en-US"/>
              </w:rPr>
              <w:t>16.000,00</w:t>
            </w:r>
          </w:p>
        </w:tc>
        <w:tc>
          <w:tcPr>
            <w:tcW w:w="1276" w:type="dxa"/>
            <w:vAlign w:val="center"/>
          </w:tcPr>
          <w:p w:rsidR="00F76879" w:rsidRPr="00394D56" w:rsidRDefault="00394D56" w:rsidP="00394D5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394D56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</w:tcPr>
          <w:p w:rsidR="00F76879" w:rsidRDefault="00F76879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</w:p>
        </w:tc>
      </w:tr>
    </w:tbl>
    <w:p w:rsidR="00394D56" w:rsidRDefault="00394D5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613"/>
        <w:gridCol w:w="232"/>
        <w:gridCol w:w="236"/>
        <w:gridCol w:w="1402"/>
        <w:gridCol w:w="1433"/>
        <w:gridCol w:w="1276"/>
        <w:gridCol w:w="1383"/>
      </w:tblGrid>
      <w:tr w:rsidR="00F76879" w:rsidRPr="00235DD2" w:rsidTr="00026689">
        <w:trPr>
          <w:trHeight w:val="300"/>
        </w:trPr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879" w:rsidRPr="00235DD2" w:rsidRDefault="00F76879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0.000,00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F76879" w:rsidRPr="00235DD2" w:rsidRDefault="00F76879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15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6879" w:rsidRPr="00394D56" w:rsidRDefault="00394D56" w:rsidP="0002668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394D56">
              <w:rPr>
                <w:rFonts w:ascii="Arial Narrow" w:hAnsi="Arial Narrow" w:cs="Arial"/>
                <w:b/>
                <w:szCs w:val="24"/>
                <w:lang w:val="en-US" w:eastAsia="en-US"/>
              </w:rPr>
              <w:t>10.000,00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76879" w:rsidRPr="00235DD2" w:rsidRDefault="00F76879" w:rsidP="00394D56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Imovinsko-pravni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odnosi</w:t>
            </w:r>
            <w:proofErr w:type="spellEnd"/>
            <w:r w:rsidR="00394D56"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 w:rsidR="00394D56">
              <w:rPr>
                <w:rFonts w:ascii="Arial Narrow" w:hAnsi="Arial Narrow" w:cs="Arial"/>
                <w:szCs w:val="24"/>
                <w:lang w:val="en-US" w:eastAsia="en-US"/>
              </w:rPr>
              <w:t>geodetske</w:t>
            </w:r>
            <w:proofErr w:type="spellEnd"/>
            <w:r w:rsidR="00394D56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="00394D56">
              <w:rPr>
                <w:rFonts w:ascii="Arial Narrow" w:hAnsi="Arial Narrow" w:cs="Arial"/>
                <w:szCs w:val="24"/>
                <w:lang w:val="en-US" w:eastAsia="en-US"/>
              </w:rPr>
              <w:t>usluge</w:t>
            </w:r>
            <w:proofErr w:type="spellEnd"/>
            <w:r w:rsidR="00394D56"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</w:tr>
      <w:tr w:rsidR="00F76879" w:rsidRPr="00235DD2" w:rsidTr="00394D56">
        <w:trPr>
          <w:trHeight w:val="300"/>
        </w:trPr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</w:tcPr>
          <w:p w:rsidR="00F76879" w:rsidRPr="00235DD2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879" w:rsidRPr="00235DD2" w:rsidRDefault="00F76879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10.000,00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F76879" w:rsidRPr="00235DD2" w:rsidRDefault="00F76879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6879" w:rsidRPr="00394D56" w:rsidRDefault="00394D56" w:rsidP="00394D5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394D56">
              <w:rPr>
                <w:rFonts w:ascii="Arial Narrow" w:hAnsi="Arial Narrow" w:cs="Arial"/>
                <w:b/>
                <w:szCs w:val="24"/>
                <w:lang w:val="en-US" w:eastAsia="en-US"/>
              </w:rPr>
              <w:t>5.000,00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76879" w:rsidRPr="00235DD2" w:rsidRDefault="00F76879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pristojbe</w:t>
            </w:r>
            <w:proofErr w:type="spellEnd"/>
          </w:p>
        </w:tc>
      </w:tr>
      <w:tr w:rsidR="00F76879" w:rsidRPr="00FE68F4" w:rsidTr="00394D56">
        <w:trPr>
          <w:trHeight w:val="300"/>
        </w:trPr>
        <w:tc>
          <w:tcPr>
            <w:tcW w:w="37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879" w:rsidRPr="001A12EE" w:rsidRDefault="00F7687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879" w:rsidRPr="001A12EE" w:rsidRDefault="00F7687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20.000</w:t>
            </w: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F76879" w:rsidRDefault="00F76879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36.000,00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6879" w:rsidRDefault="00394D56" w:rsidP="00394D5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76879" w:rsidRDefault="00F76879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F76879" w:rsidRPr="00235DD2" w:rsidTr="00A61879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79" w:rsidRPr="002843E4" w:rsidRDefault="00F76879" w:rsidP="005B47BA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2.2</w:t>
            </w:r>
            <w:r w:rsidRPr="002843E4">
              <w:rPr>
                <w:rFonts w:ascii="Arial Narrow" w:hAnsi="Arial Narrow" w:cs="Arial"/>
                <w:b/>
                <w:lang w:val="en-US"/>
              </w:rPr>
              <w:t>.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879" w:rsidRPr="002843E4" w:rsidRDefault="00F76879" w:rsidP="005B47BA">
            <w:pPr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Javne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zelene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površine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879" w:rsidRPr="002843E4" w:rsidRDefault="00F76879" w:rsidP="005B47B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50.000,00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879" w:rsidRPr="002843E4" w:rsidRDefault="00F76879" w:rsidP="007F04E5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879" w:rsidRPr="002843E4" w:rsidRDefault="00A61879" w:rsidP="00A61879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79" w:rsidRPr="002843E4" w:rsidRDefault="00F76879" w:rsidP="005B47BA">
            <w:pPr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A61879" w:rsidRPr="00235DD2" w:rsidTr="00A61879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879" w:rsidRPr="00235DD2" w:rsidRDefault="00A61879" w:rsidP="005B47B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2.2</w:t>
            </w:r>
            <w:r w:rsidRPr="00C85A7E">
              <w:rPr>
                <w:rFonts w:ascii="Arial Narrow" w:hAnsi="Arial Narrow" w:cs="Arial"/>
                <w:lang w:val="en-US"/>
              </w:rPr>
              <w:t>.</w:t>
            </w: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879" w:rsidRPr="00235DD2" w:rsidRDefault="00A61879" w:rsidP="005B47B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Kupalište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Posavci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879" w:rsidRPr="00235DD2" w:rsidRDefault="00A61879" w:rsidP="005B47B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50.000</w:t>
            </w:r>
            <w:r w:rsidRPr="001A12EE">
              <w:rPr>
                <w:rFonts w:ascii="Arial Narrow" w:hAnsi="Arial Narrow" w:cs="Arial"/>
                <w:b/>
                <w:lang w:val="en-US"/>
              </w:rPr>
              <w:t>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1879" w:rsidRPr="001A12EE" w:rsidRDefault="00A61879" w:rsidP="007F04E5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1879" w:rsidRPr="001A12EE" w:rsidRDefault="00A61879" w:rsidP="00A61879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79" w:rsidRPr="001A12EE" w:rsidRDefault="00A61879" w:rsidP="005B47BA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F76879" w:rsidRPr="00235DD2" w:rsidTr="00A61879">
        <w:trPr>
          <w:trHeight w:val="300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6879" w:rsidRDefault="00F76879" w:rsidP="005B47BA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879" w:rsidRPr="000737A0" w:rsidRDefault="00F76879" w:rsidP="005B47B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50.000</w:t>
            </w:r>
            <w:r w:rsidRPr="000737A0">
              <w:rPr>
                <w:rFonts w:ascii="Arial Narrow" w:hAnsi="Arial Narrow" w:cs="Arial"/>
                <w:b/>
                <w:lang w:val="en-US"/>
              </w:rPr>
              <w:t>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879" w:rsidRPr="007F04E5" w:rsidRDefault="00F76879" w:rsidP="007F04E5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7F04E5">
              <w:rPr>
                <w:rFonts w:ascii="Arial Narrow" w:hAnsi="Arial Narrow" w:cs="Arial"/>
                <w:b/>
                <w:lang w:val="en-US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879" w:rsidRDefault="00A61879" w:rsidP="00A61879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879" w:rsidRDefault="00F76879" w:rsidP="005B47B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Izgradnja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</w:p>
          <w:p w:rsidR="00F76879" w:rsidRPr="00C85A7E" w:rsidRDefault="00F76879" w:rsidP="005B47B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(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zemljani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radovi</w:t>
            </w:r>
            <w:proofErr w:type="spellEnd"/>
            <w:r>
              <w:rPr>
                <w:rFonts w:ascii="Arial Narrow" w:hAnsi="Arial Narrow" w:cs="Arial"/>
                <w:lang w:val="en-US"/>
              </w:rPr>
              <w:t>)</w:t>
            </w:r>
          </w:p>
        </w:tc>
      </w:tr>
      <w:tr w:rsidR="00F76879" w:rsidRPr="00235DD2" w:rsidTr="00A61879">
        <w:trPr>
          <w:trHeight w:val="300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6879" w:rsidRPr="00C85A7E" w:rsidRDefault="00F76879" w:rsidP="005B47BA"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879" w:rsidRPr="00C85A7E" w:rsidRDefault="00F76879" w:rsidP="005B47BA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50</w:t>
            </w:r>
            <w:r w:rsidRPr="00C85A7E">
              <w:rPr>
                <w:rFonts w:ascii="Arial Narrow" w:hAnsi="Arial Narrow" w:cs="Arial"/>
                <w:lang w:val="en-US"/>
              </w:rPr>
              <w:t>.000,00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879" w:rsidRPr="00C85A7E" w:rsidRDefault="00F76879" w:rsidP="007F04E5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879" w:rsidRPr="00C85A7E" w:rsidRDefault="00A61879" w:rsidP="00A61879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879" w:rsidRPr="00C85A7E" w:rsidRDefault="00F76879" w:rsidP="005B47BA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</w:tbl>
    <w:p w:rsidR="00735C41" w:rsidRDefault="00735C41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800638" w:rsidRDefault="00800638" w:rsidP="00800638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</w:t>
      </w:r>
      <w:r w:rsidRPr="00800638">
        <w:rPr>
          <w:rFonts w:ascii="Arial" w:hAnsi="Arial" w:cs="Arial"/>
          <w:b/>
          <w:bCs/>
          <w:szCs w:val="24"/>
        </w:rPr>
        <w:t>ostojeće građevine komunalne infrastrukture koje će se rekonstruirati i način rekonstrukcije</w:t>
      </w:r>
      <w:r w:rsidR="00235DD2">
        <w:rPr>
          <w:rFonts w:ascii="Arial" w:hAnsi="Arial" w:cs="Arial"/>
          <w:b/>
          <w:bCs/>
          <w:szCs w:val="24"/>
        </w:rPr>
        <w:t>:</w:t>
      </w:r>
    </w:p>
    <w:p w:rsidR="00A61879" w:rsidRDefault="00A61879" w:rsidP="00A61879">
      <w:pPr>
        <w:pStyle w:val="Paragraf"/>
        <w:spacing w:before="0"/>
        <w:rPr>
          <w:rFonts w:ascii="Arial" w:hAnsi="Arial" w:cs="Arial"/>
          <w:b/>
          <w:b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5"/>
        <w:gridCol w:w="1417"/>
        <w:gridCol w:w="1418"/>
        <w:gridCol w:w="1276"/>
        <w:gridCol w:w="1417"/>
      </w:tblGrid>
      <w:tr w:rsidR="00A61879" w:rsidRPr="00735C41" w:rsidTr="002305FB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A61879" w:rsidRPr="00F76879" w:rsidRDefault="00A61879" w:rsidP="002305FB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F76879">
              <w:rPr>
                <w:rFonts w:ascii="Arial Narrow" w:hAnsi="Arial Narrow" w:cs="Arial"/>
                <w:b/>
                <w:szCs w:val="24"/>
                <w:lang w:val="en-US" w:eastAsia="en-US"/>
              </w:rPr>
              <w:t>R.br.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61879" w:rsidRPr="007A78AC" w:rsidRDefault="00A61879" w:rsidP="002305F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naziv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komunalne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infrastrukture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/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Izvori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1879" w:rsidRDefault="00A61879" w:rsidP="002305FB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Program</w:t>
            </w:r>
          </w:p>
        </w:tc>
        <w:tc>
          <w:tcPr>
            <w:tcW w:w="1418" w:type="dxa"/>
            <w:vAlign w:val="center"/>
          </w:tcPr>
          <w:p w:rsidR="00A61879" w:rsidRPr="00F76879" w:rsidRDefault="00A61879" w:rsidP="002305FB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F76879">
              <w:rPr>
                <w:rFonts w:ascii="Arial Narrow" w:hAnsi="Arial Narrow" w:cs="Arial"/>
                <w:b/>
                <w:lang w:val="en-US"/>
              </w:rPr>
              <w:t xml:space="preserve">I. </w:t>
            </w:r>
            <w:proofErr w:type="spellStart"/>
            <w:r w:rsidRPr="00F76879">
              <w:rPr>
                <w:rFonts w:ascii="Arial Narrow" w:hAnsi="Arial Narrow" w:cs="Arial"/>
                <w:b/>
                <w:lang w:val="en-US"/>
              </w:rPr>
              <w:t>izmjene</w:t>
            </w:r>
            <w:proofErr w:type="spellEnd"/>
          </w:p>
        </w:tc>
        <w:tc>
          <w:tcPr>
            <w:tcW w:w="1276" w:type="dxa"/>
            <w:vAlign w:val="center"/>
          </w:tcPr>
          <w:p w:rsidR="00A61879" w:rsidRPr="00F76879" w:rsidRDefault="00A61879" w:rsidP="002305FB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F76879">
              <w:rPr>
                <w:rFonts w:ascii="Arial Narrow" w:hAnsi="Arial Narrow" w:cs="Arial"/>
                <w:b/>
                <w:lang w:val="en-US"/>
              </w:rPr>
              <w:t xml:space="preserve">II. </w:t>
            </w:r>
            <w:proofErr w:type="spellStart"/>
            <w:r w:rsidRPr="00F76879">
              <w:rPr>
                <w:rFonts w:ascii="Arial Narrow" w:hAnsi="Arial Narrow" w:cs="Arial"/>
                <w:b/>
                <w:lang w:val="en-US"/>
              </w:rPr>
              <w:t>izmjene</w:t>
            </w:r>
            <w:proofErr w:type="spellEnd"/>
          </w:p>
        </w:tc>
        <w:tc>
          <w:tcPr>
            <w:tcW w:w="1417" w:type="dxa"/>
            <w:vAlign w:val="center"/>
          </w:tcPr>
          <w:p w:rsidR="00A61879" w:rsidRPr="00F76879" w:rsidRDefault="00A61879" w:rsidP="002305FB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 w:rsidRPr="00F76879">
              <w:rPr>
                <w:rFonts w:ascii="Arial Narrow" w:hAnsi="Arial Narrow" w:cs="Arial"/>
                <w:b/>
                <w:lang w:val="en-US"/>
              </w:rPr>
              <w:t>Vrsta</w:t>
            </w:r>
            <w:proofErr w:type="spellEnd"/>
            <w:r w:rsidRPr="00F76879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 w:rsidRPr="00F76879">
              <w:rPr>
                <w:rFonts w:ascii="Arial Narrow" w:hAnsi="Arial Narrow" w:cs="Arial"/>
                <w:b/>
                <w:lang w:val="en-US"/>
              </w:rPr>
              <w:t>troška</w:t>
            </w:r>
            <w:proofErr w:type="spellEnd"/>
          </w:p>
        </w:tc>
      </w:tr>
    </w:tbl>
    <w:p w:rsidR="00235DD2" w:rsidRDefault="00235DD2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330"/>
        <w:gridCol w:w="754"/>
        <w:gridCol w:w="1417"/>
        <w:gridCol w:w="1418"/>
        <w:gridCol w:w="1276"/>
        <w:gridCol w:w="1383"/>
      </w:tblGrid>
      <w:tr w:rsidR="00F76879" w:rsidRPr="00235DD2" w:rsidTr="00A61879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79" w:rsidRPr="00235DD2" w:rsidRDefault="00F76879" w:rsidP="00235DD2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3.1.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879" w:rsidRPr="00235DD2" w:rsidRDefault="00F76879" w:rsidP="00235DD2">
            <w:pP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Javne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zelene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površine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F76879" w:rsidRPr="00235DD2" w:rsidRDefault="00F76879" w:rsidP="00235DD2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879" w:rsidRPr="00235DD2" w:rsidRDefault="00F76879" w:rsidP="00235DD2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135.000,00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6879" w:rsidRDefault="00F76879" w:rsidP="00235DD2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135.000,00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879" w:rsidRDefault="00A61879" w:rsidP="00A61879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9" w:rsidRDefault="00F76879" w:rsidP="00235DD2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 w:rsidR="00F76879" w:rsidRPr="00235DD2" w:rsidTr="00A61879">
        <w:trPr>
          <w:trHeight w:val="197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79" w:rsidRPr="00235DD2" w:rsidRDefault="00F76879" w:rsidP="00D25ECB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3.1.1.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79" w:rsidRPr="00235DD2" w:rsidRDefault="00F76879" w:rsidP="00235DD2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Dječje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u Lukinić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Brdu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Lukinići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I 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Pokupskom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Potoček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P.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Gladovcu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Gladovec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L.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Štefankima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Hrvatskih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branitelja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Hotnji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Sv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. Vida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79" w:rsidRPr="00235DD2" w:rsidRDefault="00F76879" w:rsidP="00FE68F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135.000,00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879" w:rsidRPr="007F04E5" w:rsidRDefault="00F76879" w:rsidP="007F04E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F04E5">
              <w:rPr>
                <w:rFonts w:ascii="Arial Narrow" w:hAnsi="Arial Narrow" w:cs="Arial"/>
                <w:b/>
                <w:szCs w:val="24"/>
                <w:lang w:val="en-US" w:eastAsia="en-US"/>
              </w:rPr>
              <w:t>135.000,00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879" w:rsidRDefault="00A61879" w:rsidP="00A6187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879" w:rsidRPr="001A12EE" w:rsidRDefault="00F76879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Oprema</w:t>
            </w:r>
            <w:proofErr w:type="spellEnd"/>
          </w:p>
        </w:tc>
      </w:tr>
      <w:tr w:rsidR="00F76879" w:rsidRPr="00FE68F4" w:rsidTr="00026689">
        <w:trPr>
          <w:trHeight w:val="300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879" w:rsidRPr="00FE68F4" w:rsidRDefault="00F76879" w:rsidP="00FE68F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879" w:rsidRPr="00FE68F4" w:rsidRDefault="00F76879" w:rsidP="00FE68F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135.000,00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6879" w:rsidRPr="00FE68F4" w:rsidRDefault="00F76879" w:rsidP="00FE68F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135.000,00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879" w:rsidRPr="00FE68F4" w:rsidRDefault="00A61879" w:rsidP="0002668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9" w:rsidRPr="00FE68F4" w:rsidRDefault="00F76879" w:rsidP="00FE68F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F76879" w:rsidRPr="00735C41" w:rsidTr="00026689">
        <w:tblPrEx>
          <w:tblBorders>
            <w:insideH w:val="none" w:sz="0" w:space="0" w:color="auto"/>
          </w:tblBorders>
        </w:tblPrEx>
        <w:trPr>
          <w:trHeight w:val="300"/>
        </w:trPr>
        <w:tc>
          <w:tcPr>
            <w:tcW w:w="676" w:type="dxa"/>
            <w:shd w:val="clear" w:color="auto" w:fill="auto"/>
            <w:vAlign w:val="center"/>
          </w:tcPr>
          <w:p w:rsidR="00F76879" w:rsidRPr="00735C41" w:rsidRDefault="00F76879" w:rsidP="00102623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</w:t>
            </w:r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.</w:t>
            </w: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</w:t>
            </w:r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.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76879" w:rsidRPr="00735C41" w:rsidRDefault="00F76879" w:rsidP="00D25ECB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Javna</w:t>
            </w:r>
            <w:proofErr w:type="spellEnd"/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rasvjeta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6879" w:rsidRPr="00735C41" w:rsidRDefault="00F76879" w:rsidP="002305F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716.500,00</w:t>
            </w:r>
          </w:p>
        </w:tc>
        <w:tc>
          <w:tcPr>
            <w:tcW w:w="1418" w:type="dxa"/>
          </w:tcPr>
          <w:p w:rsidR="00F76879" w:rsidRDefault="00F76879" w:rsidP="002305F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716.500,00</w:t>
            </w:r>
          </w:p>
        </w:tc>
        <w:tc>
          <w:tcPr>
            <w:tcW w:w="1276" w:type="dxa"/>
            <w:vAlign w:val="center"/>
          </w:tcPr>
          <w:p w:rsidR="00F76879" w:rsidRDefault="00026689" w:rsidP="0002668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</w:tcPr>
          <w:p w:rsidR="00F76879" w:rsidRDefault="00F76879" w:rsidP="002305F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F76879" w:rsidRPr="00EA4831" w:rsidTr="00026689">
        <w:trPr>
          <w:trHeight w:val="300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F76879" w:rsidRPr="00EA4831" w:rsidRDefault="00F76879" w:rsidP="00102623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3.2.1.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F76879" w:rsidRPr="00EA4831" w:rsidRDefault="00F76879" w:rsidP="00217E1B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Gladovec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Pokupski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Gladovec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),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Zgurić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polje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),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Strezojevo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6879" w:rsidRPr="00EA4831" w:rsidRDefault="00F76879" w:rsidP="00230D7F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b/>
                <w:szCs w:val="24"/>
                <w:lang w:val="en-US" w:eastAsia="en-US"/>
              </w:rPr>
              <w:t>250.000,00</w:t>
            </w:r>
          </w:p>
        </w:tc>
        <w:tc>
          <w:tcPr>
            <w:tcW w:w="1418" w:type="dxa"/>
            <w:vAlign w:val="center"/>
          </w:tcPr>
          <w:p w:rsidR="00F76879" w:rsidRPr="007F04E5" w:rsidRDefault="00F76879" w:rsidP="007F04E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F04E5">
              <w:rPr>
                <w:rFonts w:ascii="Arial Narrow" w:hAnsi="Arial Narrow" w:cs="Arial"/>
                <w:b/>
                <w:szCs w:val="24"/>
                <w:lang w:val="en-US" w:eastAsia="en-US"/>
              </w:rPr>
              <w:t>250.000,00</w:t>
            </w:r>
          </w:p>
        </w:tc>
        <w:tc>
          <w:tcPr>
            <w:tcW w:w="1276" w:type="dxa"/>
            <w:vAlign w:val="center"/>
          </w:tcPr>
          <w:p w:rsidR="00F76879" w:rsidRPr="00026689" w:rsidRDefault="00026689" w:rsidP="0002668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026689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  <w:vAlign w:val="center"/>
          </w:tcPr>
          <w:p w:rsidR="00F76879" w:rsidRPr="00EA4831" w:rsidRDefault="00F76879" w:rsidP="00E63A4A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Rekonstrukcija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rasvjetna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tijela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stupovi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</w:tr>
      <w:tr w:rsidR="00F76879" w:rsidRPr="00EA4831" w:rsidTr="00026689">
        <w:trPr>
          <w:trHeight w:val="300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F76879" w:rsidRPr="00EA4831" w:rsidRDefault="00F76879" w:rsidP="00DF42C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6879" w:rsidRPr="00EA4831" w:rsidRDefault="00F76879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100.000,00</w:t>
            </w:r>
          </w:p>
        </w:tc>
        <w:tc>
          <w:tcPr>
            <w:tcW w:w="1418" w:type="dxa"/>
          </w:tcPr>
          <w:p w:rsidR="00F76879" w:rsidRPr="00EA4831" w:rsidRDefault="00F76879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100.000,00</w:t>
            </w:r>
          </w:p>
        </w:tc>
        <w:tc>
          <w:tcPr>
            <w:tcW w:w="1276" w:type="dxa"/>
            <w:vAlign w:val="center"/>
          </w:tcPr>
          <w:p w:rsidR="00F76879" w:rsidRPr="00EA4831" w:rsidRDefault="00026689" w:rsidP="0002668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</w:tcPr>
          <w:p w:rsidR="00F76879" w:rsidRPr="00EA4831" w:rsidRDefault="00F76879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F76879" w:rsidRPr="00EA4831" w:rsidTr="00026689">
        <w:trPr>
          <w:trHeight w:val="300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F76879" w:rsidRPr="00EA4831" w:rsidRDefault="00F76879" w:rsidP="00DF42C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6879" w:rsidRPr="00EA4831" w:rsidRDefault="00F76879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150.000,00</w:t>
            </w:r>
          </w:p>
        </w:tc>
        <w:tc>
          <w:tcPr>
            <w:tcW w:w="1418" w:type="dxa"/>
          </w:tcPr>
          <w:p w:rsidR="00F76879" w:rsidRPr="00EA4831" w:rsidRDefault="00F76879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150.000,00</w:t>
            </w:r>
          </w:p>
        </w:tc>
        <w:tc>
          <w:tcPr>
            <w:tcW w:w="1276" w:type="dxa"/>
            <w:vAlign w:val="center"/>
          </w:tcPr>
          <w:p w:rsidR="00F76879" w:rsidRPr="00EA4831" w:rsidRDefault="00026689" w:rsidP="0002668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</w:tcPr>
          <w:p w:rsidR="00F76879" w:rsidRPr="00EA4831" w:rsidRDefault="00F76879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F76879" w:rsidRPr="00EA4831" w:rsidTr="00026689">
        <w:trPr>
          <w:trHeight w:val="300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F76879" w:rsidRPr="00EA4831" w:rsidRDefault="00F76879" w:rsidP="00CA470F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3.2.2.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F76879" w:rsidRPr="00EA4831" w:rsidRDefault="00F76879" w:rsidP="002305FB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Lukinić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Krpečanci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Lukinići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Paun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Batinovec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Skender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, Žužić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, Pori -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Škarci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),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Strezojevo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6879" w:rsidRPr="00EA4831" w:rsidRDefault="00F76879" w:rsidP="00EA483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b/>
                <w:szCs w:val="24"/>
                <w:lang w:val="en-US" w:eastAsia="en-US"/>
              </w:rPr>
              <w:t>466.500,00</w:t>
            </w:r>
          </w:p>
        </w:tc>
        <w:tc>
          <w:tcPr>
            <w:tcW w:w="1418" w:type="dxa"/>
            <w:vAlign w:val="center"/>
          </w:tcPr>
          <w:p w:rsidR="00F76879" w:rsidRPr="007F04E5" w:rsidRDefault="00F76879" w:rsidP="007F04E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F04E5">
              <w:rPr>
                <w:rFonts w:ascii="Arial Narrow" w:hAnsi="Arial Narrow" w:cs="Arial"/>
                <w:b/>
                <w:szCs w:val="24"/>
                <w:lang w:val="en-US" w:eastAsia="en-US"/>
              </w:rPr>
              <w:t>466.500,00</w:t>
            </w:r>
          </w:p>
        </w:tc>
        <w:tc>
          <w:tcPr>
            <w:tcW w:w="1276" w:type="dxa"/>
            <w:vAlign w:val="center"/>
          </w:tcPr>
          <w:p w:rsidR="00F76879" w:rsidRPr="00026689" w:rsidRDefault="00026689" w:rsidP="0002668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026689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  <w:vAlign w:val="center"/>
          </w:tcPr>
          <w:p w:rsidR="00F76879" w:rsidRPr="00EA4831" w:rsidRDefault="00F76879" w:rsidP="002305FB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Rekonstrukcija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rasvjetna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tijela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</w:tr>
      <w:tr w:rsidR="00F76879" w:rsidRPr="00EA4831" w:rsidTr="00026689">
        <w:trPr>
          <w:trHeight w:val="300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F76879" w:rsidRPr="00EA4831" w:rsidRDefault="00F76879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6879" w:rsidRPr="00EA4831" w:rsidRDefault="00F76879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400.000,00</w:t>
            </w:r>
          </w:p>
        </w:tc>
        <w:tc>
          <w:tcPr>
            <w:tcW w:w="1418" w:type="dxa"/>
          </w:tcPr>
          <w:p w:rsidR="00F76879" w:rsidRPr="00EA4831" w:rsidRDefault="00F76879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400.000,00</w:t>
            </w:r>
          </w:p>
        </w:tc>
        <w:tc>
          <w:tcPr>
            <w:tcW w:w="1276" w:type="dxa"/>
            <w:vAlign w:val="center"/>
          </w:tcPr>
          <w:p w:rsidR="00F76879" w:rsidRPr="00EA4831" w:rsidRDefault="00026689" w:rsidP="0002668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</w:tcPr>
          <w:p w:rsidR="00F76879" w:rsidRPr="00EA4831" w:rsidRDefault="00F76879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F76879" w:rsidRPr="00EA4831" w:rsidTr="00026689">
        <w:trPr>
          <w:trHeight w:val="300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F76879" w:rsidRPr="00EA4831" w:rsidRDefault="00F76879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Naknada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zadržavanje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nezakonito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izgrađenih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zgrada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6879" w:rsidRPr="00EA4831" w:rsidRDefault="00F76879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2.000,00</w:t>
            </w:r>
          </w:p>
        </w:tc>
        <w:tc>
          <w:tcPr>
            <w:tcW w:w="1418" w:type="dxa"/>
            <w:vAlign w:val="center"/>
          </w:tcPr>
          <w:p w:rsidR="00F76879" w:rsidRPr="00EA4831" w:rsidRDefault="00F76879" w:rsidP="007F04E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2.000,00</w:t>
            </w:r>
          </w:p>
        </w:tc>
        <w:tc>
          <w:tcPr>
            <w:tcW w:w="1276" w:type="dxa"/>
            <w:vAlign w:val="center"/>
          </w:tcPr>
          <w:p w:rsidR="00F76879" w:rsidRPr="00EA4831" w:rsidRDefault="00026689" w:rsidP="0002668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</w:tcPr>
          <w:p w:rsidR="00F76879" w:rsidRPr="00EA4831" w:rsidRDefault="00F76879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F76879" w:rsidRPr="00EA4831" w:rsidTr="00026689">
        <w:trPr>
          <w:trHeight w:val="300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F76879" w:rsidRPr="00EA4831" w:rsidRDefault="00F76879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Komunalni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doprinos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6879" w:rsidRPr="00EA4831" w:rsidRDefault="00F76879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418" w:type="dxa"/>
          </w:tcPr>
          <w:p w:rsidR="00F76879" w:rsidRPr="00EA4831" w:rsidRDefault="00F76879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276" w:type="dxa"/>
            <w:vAlign w:val="center"/>
          </w:tcPr>
          <w:p w:rsidR="00F76879" w:rsidRPr="00EA4831" w:rsidRDefault="00026689" w:rsidP="0002668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</w:tcPr>
          <w:p w:rsidR="00F76879" w:rsidRPr="00EA4831" w:rsidRDefault="00F76879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F76879" w:rsidRPr="00235DD2" w:rsidTr="00026689">
        <w:trPr>
          <w:trHeight w:val="300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F76879" w:rsidRPr="00EA4831" w:rsidRDefault="00F76879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6879" w:rsidRPr="00EA4831" w:rsidRDefault="00F76879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49.500,00</w:t>
            </w:r>
          </w:p>
        </w:tc>
        <w:tc>
          <w:tcPr>
            <w:tcW w:w="1418" w:type="dxa"/>
          </w:tcPr>
          <w:p w:rsidR="00F76879" w:rsidRDefault="00F76879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49.500,00</w:t>
            </w:r>
          </w:p>
        </w:tc>
        <w:tc>
          <w:tcPr>
            <w:tcW w:w="1276" w:type="dxa"/>
            <w:vAlign w:val="center"/>
          </w:tcPr>
          <w:p w:rsidR="00F76879" w:rsidRDefault="00026689" w:rsidP="0002668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</w:tcPr>
          <w:p w:rsidR="00F76879" w:rsidRDefault="00F76879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F76879" w:rsidRPr="00207D0D" w:rsidTr="00A61879">
        <w:tblPrEx>
          <w:tblBorders>
            <w:insideH w:val="none" w:sz="0" w:space="0" w:color="auto"/>
          </w:tblBorders>
        </w:tblPrEx>
        <w:trPr>
          <w:trHeight w:val="300"/>
        </w:trPr>
        <w:tc>
          <w:tcPr>
            <w:tcW w:w="676" w:type="dxa"/>
            <w:shd w:val="clear" w:color="auto" w:fill="auto"/>
            <w:vAlign w:val="center"/>
          </w:tcPr>
          <w:p w:rsidR="00F76879" w:rsidRPr="00207D0D" w:rsidRDefault="00F76879" w:rsidP="002305FB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3.3.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76879" w:rsidRPr="00207D0D" w:rsidRDefault="00F76879" w:rsidP="002305FB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Šumske</w:t>
            </w:r>
            <w:proofErr w:type="spellEnd"/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ceste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6879" w:rsidRPr="00207D0D" w:rsidRDefault="00F76879" w:rsidP="00CA470F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7.</w:t>
            </w: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200</w:t>
            </w:r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418" w:type="dxa"/>
          </w:tcPr>
          <w:p w:rsidR="00F76879" w:rsidRPr="00207D0D" w:rsidRDefault="00F76879" w:rsidP="002305F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7.200.000,00</w:t>
            </w:r>
          </w:p>
        </w:tc>
        <w:tc>
          <w:tcPr>
            <w:tcW w:w="1276" w:type="dxa"/>
          </w:tcPr>
          <w:p w:rsidR="00F76879" w:rsidRPr="00207D0D" w:rsidRDefault="002305FB" w:rsidP="002305F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20.00</w:t>
            </w:r>
            <w:r w:rsidR="00BE4361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</w:tcPr>
          <w:p w:rsidR="00F76879" w:rsidRPr="00207D0D" w:rsidRDefault="00F76879" w:rsidP="002305F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F76879" w:rsidRPr="00207D0D" w:rsidTr="00BE4361">
        <w:trPr>
          <w:trHeight w:val="300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F76879" w:rsidRPr="00207D0D" w:rsidRDefault="00F76879" w:rsidP="00C31C82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3.</w:t>
            </w:r>
            <w:r>
              <w:rPr>
                <w:rFonts w:ascii="Arial Narrow" w:hAnsi="Arial Narrow" w:cs="Arial"/>
                <w:szCs w:val="24"/>
                <w:lang w:val="en-US" w:eastAsia="en-US"/>
              </w:rPr>
              <w:t>3</w:t>
            </w:r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.1.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F76879" w:rsidRPr="00207D0D" w:rsidRDefault="00F76879" w:rsidP="00535202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Šaše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Turkovići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Magdić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Šestak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-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Žugaji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6879" w:rsidRPr="00207D0D" w:rsidRDefault="00F76879" w:rsidP="002305F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7.000.000,00</w:t>
            </w:r>
          </w:p>
        </w:tc>
        <w:tc>
          <w:tcPr>
            <w:tcW w:w="1418" w:type="dxa"/>
            <w:vAlign w:val="center"/>
          </w:tcPr>
          <w:p w:rsidR="00F76879" w:rsidRPr="007F04E5" w:rsidRDefault="00F76879" w:rsidP="007F04E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F04E5">
              <w:rPr>
                <w:rFonts w:ascii="Arial Narrow" w:hAnsi="Arial Narrow" w:cs="Arial"/>
                <w:b/>
                <w:szCs w:val="24"/>
                <w:lang w:val="en-US" w:eastAsia="en-US"/>
              </w:rPr>
              <w:t>7.000.000,00</w:t>
            </w:r>
          </w:p>
        </w:tc>
        <w:tc>
          <w:tcPr>
            <w:tcW w:w="1276" w:type="dxa"/>
            <w:vAlign w:val="center"/>
          </w:tcPr>
          <w:p w:rsidR="00F76879" w:rsidRPr="002305FB" w:rsidRDefault="002305FB" w:rsidP="00BE436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2305FB">
              <w:rPr>
                <w:rFonts w:ascii="Arial Narrow" w:hAnsi="Arial Narrow" w:cs="Arial"/>
                <w:b/>
                <w:szCs w:val="24"/>
                <w:lang w:val="en-US" w:eastAsia="en-US"/>
              </w:rPr>
              <w:t>20.000,00</w:t>
            </w:r>
          </w:p>
        </w:tc>
        <w:tc>
          <w:tcPr>
            <w:tcW w:w="1383" w:type="dxa"/>
            <w:vAlign w:val="center"/>
          </w:tcPr>
          <w:p w:rsidR="00F76879" w:rsidRPr="00207D0D" w:rsidRDefault="00F76879" w:rsidP="002305FB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2305FB" w:rsidRPr="00207D0D" w:rsidTr="002305FB">
        <w:trPr>
          <w:trHeight w:val="300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2305FB" w:rsidRPr="00207D0D" w:rsidRDefault="002305FB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FB" w:rsidRPr="00207D0D" w:rsidRDefault="002305FB" w:rsidP="002305F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7.000.000,00</w:t>
            </w:r>
          </w:p>
        </w:tc>
        <w:tc>
          <w:tcPr>
            <w:tcW w:w="1418" w:type="dxa"/>
            <w:vAlign w:val="center"/>
          </w:tcPr>
          <w:p w:rsidR="002305FB" w:rsidRPr="007F04E5" w:rsidRDefault="002305FB" w:rsidP="002305F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F04E5">
              <w:rPr>
                <w:rFonts w:ascii="Arial Narrow" w:hAnsi="Arial Narrow" w:cs="Arial"/>
                <w:b/>
                <w:szCs w:val="24"/>
                <w:lang w:val="en-US" w:eastAsia="en-US"/>
              </w:rPr>
              <w:t>7.000.000,00</w:t>
            </w:r>
          </w:p>
        </w:tc>
        <w:tc>
          <w:tcPr>
            <w:tcW w:w="1276" w:type="dxa"/>
            <w:vAlign w:val="center"/>
          </w:tcPr>
          <w:p w:rsidR="002305FB" w:rsidRPr="002305FB" w:rsidRDefault="002305FB" w:rsidP="002305F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2305FB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  <w:vAlign w:val="center"/>
          </w:tcPr>
          <w:p w:rsidR="002305FB" w:rsidRPr="00207D0D" w:rsidRDefault="002305FB" w:rsidP="002305F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</w:p>
        </w:tc>
      </w:tr>
      <w:tr w:rsidR="002305FB" w:rsidRPr="00207D0D" w:rsidTr="00A61879">
        <w:trPr>
          <w:trHeight w:val="300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2305FB" w:rsidRPr="00207D0D" w:rsidRDefault="002305FB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05FB" w:rsidRPr="00207D0D" w:rsidRDefault="002305FB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7.000.000,00</w:t>
            </w:r>
          </w:p>
        </w:tc>
        <w:tc>
          <w:tcPr>
            <w:tcW w:w="1418" w:type="dxa"/>
          </w:tcPr>
          <w:p w:rsidR="002305FB" w:rsidRPr="00207D0D" w:rsidRDefault="002305FB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7.000.000,00</w:t>
            </w:r>
          </w:p>
        </w:tc>
        <w:tc>
          <w:tcPr>
            <w:tcW w:w="1276" w:type="dxa"/>
          </w:tcPr>
          <w:p w:rsidR="002305FB" w:rsidRPr="00207D0D" w:rsidRDefault="002305FB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</w:tcPr>
          <w:p w:rsidR="002305FB" w:rsidRPr="00207D0D" w:rsidRDefault="002305FB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2305FB" w:rsidRPr="00207D0D" w:rsidTr="00BE4361">
        <w:trPr>
          <w:trHeight w:val="300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2305FB" w:rsidRPr="00207D0D" w:rsidRDefault="002305FB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FB" w:rsidRPr="00207D0D" w:rsidRDefault="002305FB" w:rsidP="002305F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200.000,00</w:t>
            </w:r>
          </w:p>
        </w:tc>
        <w:tc>
          <w:tcPr>
            <w:tcW w:w="1418" w:type="dxa"/>
            <w:vAlign w:val="center"/>
          </w:tcPr>
          <w:p w:rsidR="002305FB" w:rsidRPr="007F04E5" w:rsidRDefault="002305FB" w:rsidP="002305F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F04E5">
              <w:rPr>
                <w:rFonts w:ascii="Arial Narrow" w:hAnsi="Arial Narrow" w:cs="Arial"/>
                <w:b/>
                <w:szCs w:val="24"/>
                <w:lang w:val="en-US" w:eastAsia="en-US"/>
              </w:rPr>
              <w:t>200.000,00</w:t>
            </w:r>
          </w:p>
        </w:tc>
        <w:tc>
          <w:tcPr>
            <w:tcW w:w="1276" w:type="dxa"/>
            <w:vAlign w:val="center"/>
          </w:tcPr>
          <w:p w:rsidR="002305FB" w:rsidRPr="00207D0D" w:rsidRDefault="002305FB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  <w:vAlign w:val="center"/>
          </w:tcPr>
          <w:p w:rsidR="002305FB" w:rsidRPr="00207D0D" w:rsidRDefault="002305FB" w:rsidP="002305F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</w:p>
        </w:tc>
      </w:tr>
      <w:tr w:rsidR="002305FB" w:rsidRPr="00207D0D" w:rsidTr="00A61879">
        <w:trPr>
          <w:trHeight w:val="300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2305FB" w:rsidRPr="00207D0D" w:rsidRDefault="002305FB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05FB" w:rsidRPr="00207D0D" w:rsidRDefault="002305FB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150.000,00</w:t>
            </w:r>
          </w:p>
        </w:tc>
        <w:tc>
          <w:tcPr>
            <w:tcW w:w="1418" w:type="dxa"/>
          </w:tcPr>
          <w:p w:rsidR="002305FB" w:rsidRPr="00207D0D" w:rsidRDefault="002305FB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150.000,00</w:t>
            </w:r>
          </w:p>
        </w:tc>
        <w:tc>
          <w:tcPr>
            <w:tcW w:w="1276" w:type="dxa"/>
          </w:tcPr>
          <w:p w:rsidR="002305FB" w:rsidRPr="00207D0D" w:rsidRDefault="002305FB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</w:tcPr>
          <w:p w:rsidR="002305FB" w:rsidRPr="00207D0D" w:rsidRDefault="002305FB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2305FB" w:rsidRPr="00235DD2" w:rsidTr="00A61879">
        <w:trPr>
          <w:trHeight w:val="300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2305FB" w:rsidRPr="00207D0D" w:rsidRDefault="002305FB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05FB" w:rsidRDefault="002305FB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50.000,00</w:t>
            </w:r>
          </w:p>
        </w:tc>
        <w:tc>
          <w:tcPr>
            <w:tcW w:w="1418" w:type="dxa"/>
          </w:tcPr>
          <w:p w:rsidR="002305FB" w:rsidRDefault="002305FB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50.000,00</w:t>
            </w:r>
          </w:p>
        </w:tc>
        <w:tc>
          <w:tcPr>
            <w:tcW w:w="1276" w:type="dxa"/>
          </w:tcPr>
          <w:p w:rsidR="002305FB" w:rsidRDefault="002305FB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83" w:type="dxa"/>
          </w:tcPr>
          <w:p w:rsidR="002305FB" w:rsidRDefault="002305FB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2305FB" w:rsidRPr="00235DD2" w:rsidTr="002305FB">
        <w:trPr>
          <w:trHeight w:val="300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B" w:rsidRPr="00207D0D" w:rsidRDefault="002305FB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B" w:rsidRDefault="002305FB" w:rsidP="002305FB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05FB" w:rsidRDefault="002305FB" w:rsidP="002305FB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05FB" w:rsidRDefault="002305FB" w:rsidP="002305FB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20.000,00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B" w:rsidRPr="00BE4361" w:rsidRDefault="002305FB" w:rsidP="002305FB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BE4361">
              <w:rPr>
                <w:rFonts w:ascii="Arial Narrow" w:hAnsi="Arial Narrow" w:cs="Arial"/>
                <w:lang w:val="en-US"/>
              </w:rPr>
              <w:t>Konzultant</w:t>
            </w:r>
            <w:r>
              <w:rPr>
                <w:rFonts w:ascii="Arial Narrow" w:hAnsi="Arial Narrow" w:cs="Arial"/>
                <w:lang w:val="en-US"/>
              </w:rPr>
              <w:t>-</w:t>
            </w:r>
            <w:r w:rsidRPr="00BE4361">
              <w:rPr>
                <w:rFonts w:ascii="Arial Narrow" w:hAnsi="Arial Narrow" w:cs="Arial"/>
                <w:lang w:val="en-US"/>
              </w:rPr>
              <w:t>ske</w:t>
            </w:r>
            <w:proofErr w:type="spellEnd"/>
            <w:r w:rsidRPr="00BE4361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BE4361">
              <w:rPr>
                <w:rFonts w:ascii="Arial Narrow" w:hAnsi="Arial Narrow" w:cs="Arial"/>
                <w:lang w:val="en-US"/>
              </w:rPr>
              <w:t>usluge</w:t>
            </w:r>
            <w:proofErr w:type="spellEnd"/>
            <w:r w:rsidRPr="00BE4361">
              <w:rPr>
                <w:rFonts w:ascii="Arial Narrow" w:hAnsi="Arial Narrow" w:cs="Arial"/>
                <w:lang w:val="en-US"/>
              </w:rPr>
              <w:t xml:space="preserve"> (</w:t>
            </w:r>
            <w:proofErr w:type="spellStart"/>
            <w:r w:rsidRPr="00BE4361">
              <w:rPr>
                <w:rFonts w:ascii="Arial Narrow" w:hAnsi="Arial Narrow" w:cs="Arial"/>
                <w:lang w:val="en-US"/>
              </w:rPr>
              <w:t>prijava</w:t>
            </w:r>
            <w:proofErr w:type="spellEnd"/>
            <w:r w:rsidRPr="00BE4361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BE4361">
              <w:rPr>
                <w:rFonts w:ascii="Arial Narrow" w:hAnsi="Arial Narrow" w:cs="Arial"/>
                <w:lang w:val="en-US"/>
              </w:rPr>
              <w:t>projekta</w:t>
            </w:r>
            <w:proofErr w:type="spellEnd"/>
            <w:r w:rsidRPr="00BE4361">
              <w:rPr>
                <w:rFonts w:ascii="Arial Narrow" w:hAnsi="Arial Narrow" w:cs="Arial"/>
                <w:lang w:val="en-US"/>
              </w:rPr>
              <w:t>)</w:t>
            </w:r>
          </w:p>
        </w:tc>
      </w:tr>
      <w:tr w:rsidR="002305FB" w:rsidRPr="00235DD2" w:rsidTr="00D2088C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B" w:rsidRPr="002843E4" w:rsidRDefault="002305FB" w:rsidP="002305FB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2843E4">
              <w:rPr>
                <w:rFonts w:ascii="Arial Narrow" w:hAnsi="Arial Narrow" w:cs="Arial"/>
                <w:b/>
                <w:lang w:val="en-US"/>
              </w:rPr>
              <w:t>3.4.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B" w:rsidRPr="002843E4" w:rsidRDefault="002305FB" w:rsidP="002305FB">
            <w:pPr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 w:rsidRPr="002843E4">
              <w:rPr>
                <w:rFonts w:ascii="Arial Narrow" w:hAnsi="Arial Narrow" w:cs="Arial"/>
                <w:b/>
                <w:lang w:val="en-US"/>
              </w:rPr>
              <w:t>Građevine</w:t>
            </w:r>
            <w:proofErr w:type="spellEnd"/>
            <w:r w:rsidRPr="002843E4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i</w:t>
            </w:r>
            <w:proofErr w:type="spellEnd"/>
            <w:r w:rsidRPr="002843E4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 w:rsidRPr="002843E4">
              <w:rPr>
                <w:rFonts w:ascii="Arial Narrow" w:hAnsi="Arial Narrow" w:cs="Arial"/>
                <w:b/>
                <w:lang w:val="en-US"/>
              </w:rPr>
              <w:t>uređaji</w:t>
            </w:r>
            <w:proofErr w:type="spellEnd"/>
            <w:r w:rsidRPr="002843E4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 w:rsidRPr="002843E4">
              <w:rPr>
                <w:rFonts w:ascii="Arial Narrow" w:hAnsi="Arial Narrow" w:cs="Arial"/>
                <w:b/>
                <w:lang w:val="en-US"/>
              </w:rPr>
              <w:t>javne</w:t>
            </w:r>
            <w:proofErr w:type="spellEnd"/>
            <w:r w:rsidRPr="002843E4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 w:rsidRPr="002843E4">
              <w:rPr>
                <w:rFonts w:ascii="Arial Narrow" w:hAnsi="Arial Narrow" w:cs="Arial"/>
                <w:b/>
                <w:lang w:val="en-US"/>
              </w:rPr>
              <w:t>namjene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B" w:rsidRPr="002843E4" w:rsidRDefault="002305FB" w:rsidP="002305FB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84.000,00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05FB" w:rsidRPr="002843E4" w:rsidRDefault="002305FB" w:rsidP="002305FB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84.000,00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05FB" w:rsidRPr="002843E4" w:rsidRDefault="002305FB" w:rsidP="002305FB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FB" w:rsidRPr="002843E4" w:rsidRDefault="002305FB" w:rsidP="002305FB">
            <w:pPr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2305FB" w:rsidRPr="00235DD2" w:rsidTr="00D2088C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B" w:rsidRPr="00235DD2" w:rsidRDefault="002305FB" w:rsidP="002305FB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  <w:r w:rsidRPr="00C85A7E">
              <w:rPr>
                <w:rFonts w:ascii="Arial Narrow" w:hAnsi="Arial Narrow" w:cs="Arial"/>
                <w:lang w:val="en-US"/>
              </w:rPr>
              <w:t>.</w:t>
            </w:r>
            <w:r>
              <w:rPr>
                <w:rFonts w:ascii="Arial Narrow" w:hAnsi="Arial Narrow" w:cs="Arial"/>
                <w:lang w:val="en-US"/>
              </w:rPr>
              <w:t>4</w:t>
            </w:r>
            <w:r w:rsidRPr="00C85A7E">
              <w:rPr>
                <w:rFonts w:ascii="Arial Narrow" w:hAnsi="Arial Narrow" w:cs="Arial"/>
                <w:lang w:val="en-US"/>
              </w:rPr>
              <w:t>.</w:t>
            </w: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B" w:rsidRPr="00235DD2" w:rsidRDefault="002305FB" w:rsidP="002305FB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Spomenik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svima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poginulima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za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Hrvatsku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u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Pokupskom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B" w:rsidRPr="00235DD2" w:rsidRDefault="002305FB" w:rsidP="002305FB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84.000</w:t>
            </w:r>
            <w:r w:rsidRPr="001A12EE">
              <w:rPr>
                <w:rFonts w:ascii="Arial Narrow" w:hAnsi="Arial Narrow" w:cs="Arial"/>
                <w:b/>
                <w:lang w:val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05FB" w:rsidRPr="001A12EE" w:rsidRDefault="002305FB" w:rsidP="002305FB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84.000,00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05FB" w:rsidRPr="001A12EE" w:rsidRDefault="002305FB" w:rsidP="002305FB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5FB" w:rsidRPr="001A12EE" w:rsidRDefault="002305FB" w:rsidP="002305FB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2305FB" w:rsidRPr="00235DD2" w:rsidTr="00D2088C">
        <w:trPr>
          <w:trHeight w:val="300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5FB" w:rsidRDefault="002305FB" w:rsidP="002305FB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B" w:rsidRPr="000737A0" w:rsidRDefault="002305FB" w:rsidP="002305FB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84.000</w:t>
            </w:r>
            <w:r w:rsidRPr="000737A0">
              <w:rPr>
                <w:rFonts w:ascii="Arial Narrow" w:hAnsi="Arial Narrow" w:cs="Arial"/>
                <w:b/>
                <w:lang w:val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05FB" w:rsidRPr="007F04E5" w:rsidRDefault="002305FB" w:rsidP="002305FB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7F04E5">
              <w:rPr>
                <w:rFonts w:ascii="Arial Narrow" w:hAnsi="Arial Narrow" w:cs="Arial"/>
                <w:b/>
                <w:lang w:val="en-US"/>
              </w:rPr>
              <w:t>84.000,00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05FB" w:rsidRDefault="002305FB" w:rsidP="002305FB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5FB" w:rsidRPr="00C85A7E" w:rsidRDefault="002305FB" w:rsidP="002305FB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Rekonstruk-cija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dogradnja</w:t>
            </w:r>
            <w:proofErr w:type="spellEnd"/>
          </w:p>
        </w:tc>
      </w:tr>
      <w:tr w:rsidR="002305FB" w:rsidRPr="00235DD2" w:rsidTr="00D2088C">
        <w:trPr>
          <w:trHeight w:val="300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5FB" w:rsidRPr="00C85A7E" w:rsidRDefault="002305FB" w:rsidP="002305FB"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5FB" w:rsidRPr="00C85A7E" w:rsidRDefault="002305FB" w:rsidP="002305FB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84</w:t>
            </w:r>
            <w:r w:rsidRPr="00C85A7E">
              <w:rPr>
                <w:rFonts w:ascii="Arial Narrow" w:hAnsi="Arial Narrow" w:cs="Arial"/>
                <w:lang w:val="en-US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05FB" w:rsidRPr="00C85A7E" w:rsidRDefault="002305FB" w:rsidP="002305FB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84.000,00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05FB" w:rsidRPr="00C85A7E" w:rsidRDefault="002305FB" w:rsidP="002305FB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5FB" w:rsidRPr="00C85A7E" w:rsidRDefault="002305FB" w:rsidP="002305FB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</w:tbl>
    <w:p w:rsidR="00DF6D60" w:rsidRDefault="00DF6D60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235DD2" w:rsidRDefault="00235DD2" w:rsidP="00235DD2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Program gradnje građevina za gospodarenje otpadom i sanacije neusklađenih odlagališta</w:t>
      </w:r>
    </w:p>
    <w:p w:rsidR="00A61879" w:rsidRDefault="00A61879" w:rsidP="00A61879">
      <w:pPr>
        <w:pStyle w:val="Paragraf"/>
        <w:spacing w:before="0"/>
        <w:rPr>
          <w:rFonts w:ascii="Arial" w:hAnsi="Arial" w:cs="Arial"/>
          <w:b/>
          <w:bCs/>
          <w:szCs w:val="24"/>
        </w:rPr>
      </w:pPr>
    </w:p>
    <w:p w:rsidR="00A61879" w:rsidRDefault="00A61879" w:rsidP="00A61879">
      <w:pPr>
        <w:pStyle w:val="Paragraf"/>
        <w:spacing w:before="0"/>
        <w:rPr>
          <w:rFonts w:ascii="Arial" w:hAnsi="Arial" w:cs="Arial"/>
          <w:b/>
          <w:b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5"/>
        <w:gridCol w:w="1417"/>
        <w:gridCol w:w="1418"/>
        <w:gridCol w:w="1276"/>
        <w:gridCol w:w="1417"/>
      </w:tblGrid>
      <w:tr w:rsidR="00A61879" w:rsidRPr="00735C41" w:rsidTr="002305FB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A61879" w:rsidRPr="00F76879" w:rsidRDefault="00A61879" w:rsidP="002305FB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F76879">
              <w:rPr>
                <w:rFonts w:ascii="Arial Narrow" w:hAnsi="Arial Narrow" w:cs="Arial"/>
                <w:b/>
                <w:szCs w:val="24"/>
                <w:lang w:val="en-US" w:eastAsia="en-US"/>
              </w:rPr>
              <w:t>R.br.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61879" w:rsidRPr="007A78AC" w:rsidRDefault="00A61879" w:rsidP="002305F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naziv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komunalne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infrastrukture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/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Izvori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1879" w:rsidRDefault="00A61879" w:rsidP="002305FB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Program</w:t>
            </w:r>
          </w:p>
        </w:tc>
        <w:tc>
          <w:tcPr>
            <w:tcW w:w="1418" w:type="dxa"/>
            <w:vAlign w:val="center"/>
          </w:tcPr>
          <w:p w:rsidR="00A61879" w:rsidRPr="00F76879" w:rsidRDefault="00A61879" w:rsidP="002305FB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F76879">
              <w:rPr>
                <w:rFonts w:ascii="Arial Narrow" w:hAnsi="Arial Narrow" w:cs="Arial"/>
                <w:b/>
                <w:lang w:val="en-US"/>
              </w:rPr>
              <w:t xml:space="preserve">I. </w:t>
            </w:r>
            <w:proofErr w:type="spellStart"/>
            <w:r w:rsidRPr="00F76879">
              <w:rPr>
                <w:rFonts w:ascii="Arial Narrow" w:hAnsi="Arial Narrow" w:cs="Arial"/>
                <w:b/>
                <w:lang w:val="en-US"/>
              </w:rPr>
              <w:t>izmjene</w:t>
            </w:r>
            <w:proofErr w:type="spellEnd"/>
          </w:p>
        </w:tc>
        <w:tc>
          <w:tcPr>
            <w:tcW w:w="1276" w:type="dxa"/>
            <w:vAlign w:val="center"/>
          </w:tcPr>
          <w:p w:rsidR="00A61879" w:rsidRPr="00F76879" w:rsidRDefault="00A61879" w:rsidP="002305FB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F76879">
              <w:rPr>
                <w:rFonts w:ascii="Arial Narrow" w:hAnsi="Arial Narrow" w:cs="Arial"/>
                <w:b/>
                <w:lang w:val="en-US"/>
              </w:rPr>
              <w:t xml:space="preserve">II. </w:t>
            </w:r>
            <w:proofErr w:type="spellStart"/>
            <w:r w:rsidRPr="00F76879">
              <w:rPr>
                <w:rFonts w:ascii="Arial Narrow" w:hAnsi="Arial Narrow" w:cs="Arial"/>
                <w:b/>
                <w:lang w:val="en-US"/>
              </w:rPr>
              <w:t>izmjene</w:t>
            </w:r>
            <w:proofErr w:type="spellEnd"/>
          </w:p>
        </w:tc>
        <w:tc>
          <w:tcPr>
            <w:tcW w:w="1417" w:type="dxa"/>
            <w:vAlign w:val="center"/>
          </w:tcPr>
          <w:p w:rsidR="00A61879" w:rsidRPr="00F76879" w:rsidRDefault="00A61879" w:rsidP="002305FB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 w:rsidRPr="00F76879">
              <w:rPr>
                <w:rFonts w:ascii="Arial Narrow" w:hAnsi="Arial Narrow" w:cs="Arial"/>
                <w:b/>
                <w:lang w:val="en-US"/>
              </w:rPr>
              <w:t>Vrsta</w:t>
            </w:r>
            <w:proofErr w:type="spellEnd"/>
            <w:r w:rsidRPr="00F76879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 w:rsidRPr="00F76879">
              <w:rPr>
                <w:rFonts w:ascii="Arial Narrow" w:hAnsi="Arial Narrow" w:cs="Arial"/>
                <w:b/>
                <w:lang w:val="en-US"/>
              </w:rPr>
              <w:t>troška</w:t>
            </w:r>
            <w:proofErr w:type="spellEnd"/>
          </w:p>
        </w:tc>
      </w:tr>
    </w:tbl>
    <w:p w:rsidR="00235DD2" w:rsidRDefault="00235DD2" w:rsidP="00235DD2">
      <w:pPr>
        <w:pStyle w:val="ListParagraph"/>
        <w:rPr>
          <w:rFonts w:ascii="Arial" w:hAnsi="Arial" w:cs="Arial"/>
          <w:b/>
          <w:b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1417"/>
        <w:gridCol w:w="1418"/>
        <w:gridCol w:w="1276"/>
        <w:gridCol w:w="1417"/>
      </w:tblGrid>
      <w:tr w:rsidR="00A61879" w:rsidRPr="00235DD2" w:rsidTr="00A61879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A61879" w:rsidRPr="00A61879" w:rsidRDefault="00A61879" w:rsidP="00402518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A61879">
              <w:rPr>
                <w:rFonts w:ascii="Arial Narrow" w:hAnsi="Arial Narrow" w:cs="Arial"/>
                <w:b/>
                <w:szCs w:val="24"/>
                <w:lang w:val="en-US" w:eastAsia="en-US"/>
              </w:rPr>
              <w:t>4.1.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61879" w:rsidRPr="00235DD2" w:rsidRDefault="00A61879" w:rsidP="00A61879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A61879">
              <w:rPr>
                <w:rFonts w:ascii="Arial Narrow" w:hAnsi="Arial Narrow" w:cs="Arial"/>
                <w:b/>
                <w:szCs w:val="24"/>
                <w:lang w:val="en-US" w:eastAsia="en-US"/>
              </w:rPr>
              <w:t>Čišćenje</w:t>
            </w:r>
            <w:proofErr w:type="spellEnd"/>
            <w:r w:rsidRPr="00A61879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A61879">
              <w:rPr>
                <w:rFonts w:ascii="Arial Narrow" w:hAnsi="Arial Narrow" w:cs="Arial"/>
                <w:b/>
                <w:szCs w:val="24"/>
                <w:lang w:val="en-US" w:eastAsia="en-US"/>
              </w:rPr>
              <w:t>divljih</w:t>
            </w:r>
            <w:proofErr w:type="spellEnd"/>
            <w:r w:rsidRPr="00A61879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A61879">
              <w:rPr>
                <w:rFonts w:ascii="Arial Narrow" w:hAnsi="Arial Narrow" w:cs="Arial"/>
                <w:b/>
                <w:szCs w:val="24"/>
                <w:lang w:val="en-US" w:eastAsia="en-US"/>
              </w:rPr>
              <w:t>deponija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1879" w:rsidRPr="00235DD2" w:rsidRDefault="00A61879" w:rsidP="002305F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00.000,00</w:t>
            </w:r>
          </w:p>
        </w:tc>
        <w:tc>
          <w:tcPr>
            <w:tcW w:w="1418" w:type="dxa"/>
            <w:vAlign w:val="center"/>
          </w:tcPr>
          <w:p w:rsidR="00A61879" w:rsidRPr="00077257" w:rsidRDefault="00A61879" w:rsidP="00B43D1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077257">
              <w:rPr>
                <w:rFonts w:ascii="Arial Narrow" w:hAnsi="Arial Narrow" w:cs="Arial"/>
                <w:b/>
                <w:szCs w:val="24"/>
                <w:lang w:val="en-US" w:eastAsia="en-US"/>
              </w:rPr>
              <w:t>100.000,00</w:t>
            </w:r>
          </w:p>
        </w:tc>
        <w:tc>
          <w:tcPr>
            <w:tcW w:w="1276" w:type="dxa"/>
            <w:vAlign w:val="center"/>
          </w:tcPr>
          <w:p w:rsidR="00A61879" w:rsidRPr="00BE4361" w:rsidRDefault="00BE4361" w:rsidP="00F7687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BE4361">
              <w:rPr>
                <w:rFonts w:ascii="Arial Narrow" w:hAnsi="Arial Narrow" w:cs="Arial"/>
                <w:b/>
                <w:szCs w:val="24"/>
                <w:lang w:val="en-US" w:eastAsia="en-US"/>
              </w:rPr>
              <w:t>20.000,00</w:t>
            </w:r>
          </w:p>
        </w:tc>
        <w:tc>
          <w:tcPr>
            <w:tcW w:w="1417" w:type="dxa"/>
          </w:tcPr>
          <w:p w:rsidR="00A61879" w:rsidRPr="001A12EE" w:rsidRDefault="00A61879" w:rsidP="003E2732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Usluga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sanacije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zbrinjavanja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otpada</w:t>
            </w:r>
            <w:proofErr w:type="spellEnd"/>
          </w:p>
        </w:tc>
      </w:tr>
      <w:tr w:rsidR="00F76879" w:rsidRPr="00235DD2" w:rsidTr="00A61879">
        <w:trPr>
          <w:trHeight w:val="300"/>
        </w:trPr>
        <w:tc>
          <w:tcPr>
            <w:tcW w:w="3794" w:type="dxa"/>
            <w:gridSpan w:val="2"/>
            <w:shd w:val="clear" w:color="auto" w:fill="auto"/>
          </w:tcPr>
          <w:p w:rsidR="00F76879" w:rsidRPr="00C85A7E" w:rsidRDefault="00F76879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6879" w:rsidRPr="00C85A7E" w:rsidRDefault="00F76879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</w:t>
            </w: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00.000,00</w:t>
            </w:r>
          </w:p>
        </w:tc>
        <w:tc>
          <w:tcPr>
            <w:tcW w:w="1418" w:type="dxa"/>
            <w:vAlign w:val="center"/>
          </w:tcPr>
          <w:p w:rsidR="00F76879" w:rsidRPr="00C85A7E" w:rsidRDefault="00F76879" w:rsidP="00B43D1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100.000,00</w:t>
            </w:r>
          </w:p>
        </w:tc>
        <w:tc>
          <w:tcPr>
            <w:tcW w:w="1276" w:type="dxa"/>
            <w:vAlign w:val="center"/>
          </w:tcPr>
          <w:p w:rsidR="00F76879" w:rsidRPr="00C85A7E" w:rsidRDefault="00BE4361" w:rsidP="00F7687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20.000,00</w:t>
            </w:r>
          </w:p>
        </w:tc>
        <w:tc>
          <w:tcPr>
            <w:tcW w:w="1417" w:type="dxa"/>
          </w:tcPr>
          <w:p w:rsidR="00F76879" w:rsidRPr="00C85A7E" w:rsidRDefault="00F76879" w:rsidP="002305F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402518" w:rsidRPr="001A12EE" w:rsidRDefault="001A3CB1" w:rsidP="00402518">
      <w:pPr>
        <w:pStyle w:val="Paragraf"/>
        <w:spacing w:before="0"/>
        <w:ind w:left="720" w:firstLine="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„</w:t>
      </w:r>
    </w:p>
    <w:p w:rsidR="00470C5E" w:rsidRPr="00800638" w:rsidRDefault="00470C5E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9D6A5B" w:rsidRDefault="009D6A5B" w:rsidP="009D6A5B">
      <w:pPr>
        <w:pStyle w:val="Paragraf"/>
        <w:spacing w:before="0"/>
        <w:ind w:firstLine="36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Članak </w:t>
      </w:r>
      <w:r w:rsidR="001A3CB1">
        <w:rPr>
          <w:rFonts w:ascii="Arial" w:hAnsi="Arial" w:cs="Arial"/>
          <w:bCs/>
          <w:szCs w:val="24"/>
        </w:rPr>
        <w:t>2</w:t>
      </w:r>
      <w:r>
        <w:rPr>
          <w:rFonts w:ascii="Arial" w:hAnsi="Arial" w:cs="Arial"/>
          <w:bCs/>
          <w:szCs w:val="24"/>
        </w:rPr>
        <w:t>.</w:t>
      </w:r>
    </w:p>
    <w:p w:rsidR="00470C5E" w:rsidRDefault="00470C5E" w:rsidP="009D6A5B">
      <w:pPr>
        <w:pStyle w:val="Paragraf"/>
        <w:spacing w:before="0"/>
        <w:ind w:firstLine="360"/>
        <w:jc w:val="center"/>
        <w:rPr>
          <w:rFonts w:ascii="Arial" w:hAnsi="Arial" w:cs="Arial"/>
          <w:bCs/>
          <w:szCs w:val="24"/>
        </w:rPr>
      </w:pPr>
    </w:p>
    <w:p w:rsidR="001A3CB1" w:rsidRDefault="001A3CB1" w:rsidP="009D6A5B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Mijenja se članak 3. koji izmijenjen glasi: </w:t>
      </w:r>
    </w:p>
    <w:p w:rsidR="001A3CB1" w:rsidRDefault="001A3CB1" w:rsidP="009D6A5B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</w:p>
    <w:p w:rsidR="009D6A5B" w:rsidRDefault="001A3CB1" w:rsidP="009D6A5B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„</w:t>
      </w:r>
      <w:r w:rsidR="009D6A5B">
        <w:rPr>
          <w:rFonts w:ascii="Arial" w:hAnsi="Arial" w:cs="Arial"/>
          <w:bCs/>
          <w:szCs w:val="24"/>
        </w:rPr>
        <w:t xml:space="preserve">U skladu sa sadržajem Programa prikazanim u Članku 2., troškovi Programa raspoređuju se na slijedeće izvore financiranja: </w:t>
      </w:r>
    </w:p>
    <w:p w:rsidR="001A3CB1" w:rsidRDefault="001A3CB1" w:rsidP="009D6A5B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</w:p>
    <w:p w:rsidR="009D6A5B" w:rsidRDefault="009D6A5B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559"/>
      </w:tblGrid>
      <w:tr w:rsidR="00656675" w:rsidRPr="00735C41" w:rsidTr="00EE2BB5">
        <w:trPr>
          <w:trHeight w:val="300"/>
        </w:trPr>
        <w:tc>
          <w:tcPr>
            <w:tcW w:w="3794" w:type="dxa"/>
            <w:shd w:val="clear" w:color="auto" w:fill="auto"/>
            <w:vAlign w:val="center"/>
          </w:tcPr>
          <w:p w:rsidR="00656675" w:rsidRPr="00735C41" w:rsidRDefault="00656675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Naknada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zadržavanje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nezakonito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izgrađenih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zgrada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56675" w:rsidRPr="00735C41" w:rsidRDefault="00656675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2.000,00</w:t>
            </w:r>
          </w:p>
        </w:tc>
        <w:tc>
          <w:tcPr>
            <w:tcW w:w="1418" w:type="dxa"/>
            <w:vAlign w:val="center"/>
          </w:tcPr>
          <w:p w:rsidR="00656675" w:rsidRPr="00735C41" w:rsidRDefault="007F04E5" w:rsidP="007F04E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2.000,00</w:t>
            </w:r>
          </w:p>
        </w:tc>
        <w:tc>
          <w:tcPr>
            <w:tcW w:w="1559" w:type="dxa"/>
            <w:vAlign w:val="center"/>
          </w:tcPr>
          <w:p w:rsidR="00656675" w:rsidRPr="00735C41" w:rsidRDefault="00EE2BB5" w:rsidP="00EE2BB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4.700,00</w:t>
            </w:r>
          </w:p>
        </w:tc>
      </w:tr>
      <w:tr w:rsidR="00656675" w:rsidRPr="00735C41" w:rsidTr="004A44C6">
        <w:trPr>
          <w:trHeight w:val="300"/>
        </w:trPr>
        <w:tc>
          <w:tcPr>
            <w:tcW w:w="3794" w:type="dxa"/>
            <w:shd w:val="clear" w:color="auto" w:fill="auto"/>
            <w:vAlign w:val="center"/>
          </w:tcPr>
          <w:p w:rsidR="00656675" w:rsidRDefault="00656675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Komunalni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56675" w:rsidRDefault="00656675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418" w:type="dxa"/>
            <w:vAlign w:val="center"/>
          </w:tcPr>
          <w:p w:rsidR="00656675" w:rsidRPr="00735C41" w:rsidRDefault="007F04E5" w:rsidP="007F04E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559" w:type="dxa"/>
          </w:tcPr>
          <w:p w:rsidR="00656675" w:rsidRPr="00735C41" w:rsidRDefault="00EE2BB5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</w:tr>
      <w:tr w:rsidR="00656675" w:rsidRPr="00735C41" w:rsidTr="004A44C6">
        <w:trPr>
          <w:trHeight w:val="300"/>
        </w:trPr>
        <w:tc>
          <w:tcPr>
            <w:tcW w:w="3794" w:type="dxa"/>
            <w:shd w:val="clear" w:color="auto" w:fill="auto"/>
            <w:vAlign w:val="center"/>
          </w:tcPr>
          <w:p w:rsidR="00656675" w:rsidRDefault="00656675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Vlastiti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56675" w:rsidRDefault="00656675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230.000,00</w:t>
            </w:r>
          </w:p>
        </w:tc>
        <w:tc>
          <w:tcPr>
            <w:tcW w:w="1418" w:type="dxa"/>
            <w:vAlign w:val="center"/>
          </w:tcPr>
          <w:p w:rsidR="00656675" w:rsidRPr="00735C41" w:rsidRDefault="007F04E5" w:rsidP="007F04E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230.000,00</w:t>
            </w:r>
          </w:p>
        </w:tc>
        <w:tc>
          <w:tcPr>
            <w:tcW w:w="1559" w:type="dxa"/>
          </w:tcPr>
          <w:p w:rsidR="00656675" w:rsidRPr="00735C41" w:rsidRDefault="00EE2BB5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64.000,00</w:t>
            </w:r>
          </w:p>
        </w:tc>
      </w:tr>
      <w:tr w:rsidR="00656675" w:rsidRPr="00735C41" w:rsidTr="004A44C6">
        <w:trPr>
          <w:trHeight w:val="300"/>
        </w:trPr>
        <w:tc>
          <w:tcPr>
            <w:tcW w:w="3794" w:type="dxa"/>
            <w:shd w:val="clear" w:color="auto" w:fill="auto"/>
            <w:vAlign w:val="center"/>
          </w:tcPr>
          <w:p w:rsidR="00656675" w:rsidRDefault="00656675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56675" w:rsidRDefault="00656675" w:rsidP="00611F6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7.737.000,00</w:t>
            </w:r>
          </w:p>
        </w:tc>
        <w:tc>
          <w:tcPr>
            <w:tcW w:w="1418" w:type="dxa"/>
            <w:vAlign w:val="center"/>
          </w:tcPr>
          <w:p w:rsidR="00656675" w:rsidRPr="00735C41" w:rsidRDefault="007F04E5" w:rsidP="007F04E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8.054.000,00</w:t>
            </w:r>
          </w:p>
        </w:tc>
        <w:tc>
          <w:tcPr>
            <w:tcW w:w="1559" w:type="dxa"/>
          </w:tcPr>
          <w:p w:rsidR="00656675" w:rsidRPr="00735C41" w:rsidRDefault="00EE2BB5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157.730,81</w:t>
            </w:r>
          </w:p>
        </w:tc>
      </w:tr>
      <w:tr w:rsidR="00656675" w:rsidRPr="00735C41" w:rsidTr="004A44C6">
        <w:trPr>
          <w:trHeight w:val="300"/>
        </w:trPr>
        <w:tc>
          <w:tcPr>
            <w:tcW w:w="3794" w:type="dxa"/>
            <w:shd w:val="clear" w:color="auto" w:fill="auto"/>
            <w:vAlign w:val="center"/>
          </w:tcPr>
          <w:p w:rsidR="00656675" w:rsidRDefault="00656675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56675" w:rsidRDefault="00656675" w:rsidP="006156F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1.471.500,00</w:t>
            </w:r>
          </w:p>
        </w:tc>
        <w:tc>
          <w:tcPr>
            <w:tcW w:w="1418" w:type="dxa"/>
            <w:vAlign w:val="center"/>
          </w:tcPr>
          <w:p w:rsidR="00656675" w:rsidRPr="00735C41" w:rsidRDefault="00077257" w:rsidP="007F04E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1.464.500,00</w:t>
            </w:r>
          </w:p>
        </w:tc>
        <w:tc>
          <w:tcPr>
            <w:tcW w:w="1559" w:type="dxa"/>
          </w:tcPr>
          <w:p w:rsidR="00656675" w:rsidRPr="00735C41" w:rsidRDefault="00DD4524" w:rsidP="002305F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340.569,19</w:t>
            </w:r>
          </w:p>
        </w:tc>
      </w:tr>
      <w:tr w:rsidR="00656675" w:rsidRPr="002305FB" w:rsidTr="004A44C6">
        <w:trPr>
          <w:trHeight w:val="300"/>
        </w:trPr>
        <w:tc>
          <w:tcPr>
            <w:tcW w:w="3794" w:type="dxa"/>
            <w:shd w:val="clear" w:color="auto" w:fill="auto"/>
            <w:vAlign w:val="center"/>
          </w:tcPr>
          <w:p w:rsidR="00656675" w:rsidRPr="008A1D01" w:rsidRDefault="00656675" w:rsidP="002305F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UKUPNO: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675" w:rsidRPr="008A1D01" w:rsidRDefault="00656675" w:rsidP="00555B5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9.455.500</w:t>
            </w:r>
            <w:r w:rsidRPr="008A1D01">
              <w:rPr>
                <w:rFonts w:ascii="Arial Narrow" w:hAnsi="Arial Narrow" w:cs="Arial"/>
                <w:b/>
                <w:szCs w:val="24"/>
                <w:lang w:val="en-US"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656675" w:rsidRPr="00077257" w:rsidRDefault="00077257" w:rsidP="007F04E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077257">
              <w:rPr>
                <w:rFonts w:ascii="Arial Narrow" w:hAnsi="Arial Narrow" w:cs="Arial"/>
                <w:b/>
                <w:szCs w:val="24"/>
                <w:lang w:val="en-US" w:eastAsia="en-US"/>
              </w:rPr>
              <w:t>9.765.500,00</w:t>
            </w:r>
          </w:p>
        </w:tc>
        <w:tc>
          <w:tcPr>
            <w:tcW w:w="1559" w:type="dxa"/>
          </w:tcPr>
          <w:p w:rsidR="00656675" w:rsidRPr="002305FB" w:rsidRDefault="002305FB" w:rsidP="002305F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2305FB">
              <w:rPr>
                <w:rFonts w:ascii="Arial Narrow" w:hAnsi="Arial Narrow" w:cs="Arial"/>
                <w:b/>
                <w:szCs w:val="24"/>
                <w:lang w:val="en-US" w:eastAsia="en-US"/>
              </w:rPr>
              <w:t>567.000,00</w:t>
            </w:r>
          </w:p>
        </w:tc>
      </w:tr>
    </w:tbl>
    <w:p w:rsidR="00470C5E" w:rsidRDefault="001A3CB1" w:rsidP="00470C5E">
      <w:pPr>
        <w:pStyle w:val="BodyText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</w:p>
    <w:p w:rsidR="00470C5E" w:rsidRDefault="00470C5E" w:rsidP="00470C5E">
      <w:pPr>
        <w:pStyle w:val="BodyText"/>
        <w:ind w:left="1080"/>
        <w:rPr>
          <w:rFonts w:ascii="Arial" w:hAnsi="Arial" w:cs="Arial"/>
          <w:szCs w:val="24"/>
        </w:rPr>
      </w:pPr>
    </w:p>
    <w:p w:rsidR="009821D5" w:rsidRPr="008C3A6D" w:rsidRDefault="00470C5E" w:rsidP="00470C5E">
      <w:pPr>
        <w:pStyle w:val="BodyText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1A3CB1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</w:p>
    <w:p w:rsidR="008C3A6D" w:rsidRPr="008C3A6D" w:rsidRDefault="008C3A6D" w:rsidP="008C3A6D">
      <w:pPr>
        <w:pStyle w:val="BodyText"/>
        <w:ind w:left="1080"/>
        <w:rPr>
          <w:rFonts w:ascii="Arial" w:hAnsi="Arial" w:cs="Arial"/>
          <w:szCs w:val="24"/>
        </w:rPr>
      </w:pPr>
    </w:p>
    <w:p w:rsidR="009821D5" w:rsidRPr="008C3A6D" w:rsidRDefault="001A3CB1" w:rsidP="00105FFB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</w:t>
      </w:r>
      <w:r w:rsidR="00DD4524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>. izmjene i dopune</w:t>
      </w:r>
      <w:r w:rsidR="00733465" w:rsidRPr="008C3A6D">
        <w:rPr>
          <w:rFonts w:ascii="Arial" w:hAnsi="Arial" w:cs="Arial"/>
          <w:bCs/>
          <w:szCs w:val="24"/>
        </w:rPr>
        <w:t xml:space="preserve"> P</w:t>
      </w:r>
      <w:r w:rsidR="009821D5" w:rsidRPr="008C3A6D">
        <w:rPr>
          <w:rFonts w:ascii="Arial" w:hAnsi="Arial" w:cs="Arial"/>
          <w:bCs/>
          <w:szCs w:val="24"/>
        </w:rPr>
        <w:t>rogram</w:t>
      </w:r>
      <w:r>
        <w:rPr>
          <w:rFonts w:ascii="Arial" w:hAnsi="Arial" w:cs="Arial"/>
          <w:bCs/>
          <w:szCs w:val="24"/>
        </w:rPr>
        <w:t>a</w:t>
      </w:r>
      <w:r w:rsidR="008C3A6D" w:rsidRPr="008C3A6D">
        <w:rPr>
          <w:rFonts w:ascii="Arial" w:hAnsi="Arial" w:cs="Arial"/>
          <w:bCs/>
          <w:szCs w:val="24"/>
        </w:rPr>
        <w:t xml:space="preserve"> stupa</w:t>
      </w:r>
      <w:r>
        <w:rPr>
          <w:rFonts w:ascii="Arial" w:hAnsi="Arial" w:cs="Arial"/>
          <w:bCs/>
          <w:szCs w:val="24"/>
        </w:rPr>
        <w:t>ju</w:t>
      </w:r>
      <w:r w:rsidR="008C3A6D" w:rsidRPr="008C3A6D">
        <w:rPr>
          <w:rFonts w:ascii="Arial" w:hAnsi="Arial" w:cs="Arial"/>
          <w:bCs/>
          <w:szCs w:val="24"/>
        </w:rPr>
        <w:t xml:space="preserve"> na snagu </w:t>
      </w:r>
      <w:r>
        <w:rPr>
          <w:rFonts w:ascii="Arial" w:hAnsi="Arial" w:cs="Arial"/>
          <w:bCs/>
          <w:szCs w:val="24"/>
        </w:rPr>
        <w:t>danom donošenja</w:t>
      </w:r>
      <w:r w:rsidR="008C3A6D" w:rsidRPr="008C3A6D">
        <w:rPr>
          <w:rFonts w:ascii="Arial" w:hAnsi="Arial" w:cs="Arial"/>
          <w:bCs/>
          <w:szCs w:val="24"/>
        </w:rPr>
        <w:t xml:space="preserve">, a </w:t>
      </w:r>
      <w:r w:rsidR="00733465" w:rsidRPr="008C3A6D">
        <w:rPr>
          <w:rFonts w:ascii="Arial" w:hAnsi="Arial" w:cs="Arial"/>
          <w:bCs/>
          <w:szCs w:val="24"/>
        </w:rPr>
        <w:t>objavit</w:t>
      </w:r>
      <w:r w:rsidR="008C3A6D" w:rsidRPr="008C3A6D">
        <w:rPr>
          <w:rFonts w:ascii="Arial" w:hAnsi="Arial" w:cs="Arial"/>
          <w:bCs/>
          <w:szCs w:val="24"/>
        </w:rPr>
        <w:t xml:space="preserve"> će se</w:t>
      </w:r>
      <w:r w:rsidR="009821D5" w:rsidRPr="008C3A6D">
        <w:rPr>
          <w:rFonts w:ascii="Arial" w:hAnsi="Arial" w:cs="Arial"/>
          <w:bCs/>
          <w:szCs w:val="24"/>
        </w:rPr>
        <w:t xml:space="preserve"> u </w:t>
      </w:r>
      <w:r w:rsidR="00CE06C7" w:rsidRPr="008C3A6D">
        <w:rPr>
          <w:rFonts w:ascii="Arial" w:hAnsi="Arial" w:cs="Arial"/>
          <w:bCs/>
          <w:szCs w:val="24"/>
        </w:rPr>
        <w:t>Glasniku Zagrebačke županije</w:t>
      </w:r>
      <w:r w:rsidR="009821D5" w:rsidRPr="008C3A6D">
        <w:rPr>
          <w:rFonts w:ascii="Arial" w:hAnsi="Arial" w:cs="Arial"/>
          <w:bCs/>
          <w:szCs w:val="24"/>
        </w:rPr>
        <w:t>.</w:t>
      </w:r>
    </w:p>
    <w:p w:rsidR="009821D5" w:rsidRPr="008C3A6D" w:rsidRDefault="009821D5" w:rsidP="009821D5">
      <w:pPr>
        <w:pStyle w:val="BodyText"/>
        <w:rPr>
          <w:rFonts w:ascii="Arial" w:hAnsi="Arial" w:cs="Arial"/>
          <w:b/>
          <w:szCs w:val="24"/>
        </w:rPr>
      </w:pPr>
    </w:p>
    <w:p w:rsidR="00A74F27" w:rsidRPr="001A3CB1" w:rsidRDefault="00176641" w:rsidP="00216627"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>KLASA:</w:t>
      </w:r>
      <w:r w:rsidR="00CA6235">
        <w:rPr>
          <w:rFonts w:ascii="Arial" w:hAnsi="Arial" w:cs="Arial"/>
          <w:szCs w:val="24"/>
        </w:rPr>
        <w:t xml:space="preserve"> </w:t>
      </w:r>
      <w:r w:rsidR="00DD4524">
        <w:rPr>
          <w:rFonts w:ascii="Arial" w:hAnsi="Arial" w:cs="Arial"/>
          <w:szCs w:val="24"/>
        </w:rPr>
        <w:t>361-01/21-01/</w:t>
      </w:r>
      <w:r w:rsidR="0056295C" w:rsidRPr="001A3CB1">
        <w:rPr>
          <w:rFonts w:ascii="Arial" w:hAnsi="Arial" w:cs="Arial"/>
          <w:color w:val="FFFFFF" w:themeColor="background1"/>
          <w:szCs w:val="24"/>
        </w:rPr>
        <w:t>361-01/2</w:t>
      </w:r>
      <w:r w:rsidR="0044442D" w:rsidRPr="001A3CB1">
        <w:rPr>
          <w:rFonts w:ascii="Arial" w:hAnsi="Arial" w:cs="Arial"/>
          <w:color w:val="FFFFFF" w:themeColor="background1"/>
          <w:szCs w:val="24"/>
        </w:rPr>
        <w:t>1-01/10</w:t>
      </w:r>
    </w:p>
    <w:p w:rsidR="00257C52" w:rsidRPr="001A3CB1" w:rsidRDefault="00257C52" w:rsidP="00257C52">
      <w:pPr>
        <w:jc w:val="both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</w:rPr>
        <w:t xml:space="preserve">URBROJ: </w:t>
      </w:r>
      <w:r w:rsidR="00CA6235">
        <w:rPr>
          <w:rFonts w:ascii="Arial" w:hAnsi="Arial" w:cs="Arial"/>
        </w:rPr>
        <w:t>238-22-1-22-</w:t>
      </w:r>
      <w:r w:rsidRPr="001A3CB1">
        <w:rPr>
          <w:rFonts w:ascii="Arial" w:hAnsi="Arial" w:cs="Arial"/>
          <w:color w:val="FFFFFF" w:themeColor="background1"/>
        </w:rPr>
        <w:t>1-21-</w:t>
      </w:r>
      <w:r w:rsidR="0056295C" w:rsidRPr="001A3CB1">
        <w:rPr>
          <w:rFonts w:ascii="Arial" w:hAnsi="Arial" w:cs="Arial"/>
          <w:color w:val="FFFFFF" w:themeColor="background1"/>
        </w:rPr>
        <w:t>1</w:t>
      </w:r>
    </w:p>
    <w:p w:rsidR="00257C52" w:rsidRPr="001A3CB1" w:rsidRDefault="00257C52" w:rsidP="00257C52">
      <w:pPr>
        <w:jc w:val="both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</w:rPr>
        <w:t xml:space="preserve">Pokupsko, </w:t>
      </w:r>
      <w:r w:rsidR="00DD4524">
        <w:rPr>
          <w:rFonts w:ascii="Arial" w:hAnsi="Arial" w:cs="Arial"/>
        </w:rPr>
        <w:t>__________</w:t>
      </w:r>
      <w:bookmarkStart w:id="0" w:name="_GoBack"/>
      <w:bookmarkEnd w:id="0"/>
      <w:r w:rsidR="00632FB4">
        <w:rPr>
          <w:rFonts w:ascii="Arial" w:hAnsi="Arial" w:cs="Arial"/>
        </w:rPr>
        <w:t xml:space="preserve"> </w:t>
      </w:r>
      <w:r w:rsidR="00CA6235">
        <w:rPr>
          <w:rFonts w:ascii="Arial" w:hAnsi="Arial" w:cs="Arial"/>
        </w:rPr>
        <w:t>2022. godine</w:t>
      </w:r>
      <w:r w:rsidRPr="001A3CB1">
        <w:rPr>
          <w:rFonts w:ascii="Arial" w:hAnsi="Arial" w:cs="Arial"/>
          <w:color w:val="FFFFFF" w:themeColor="background1"/>
        </w:rPr>
        <w:t>23. prosinca 2021. godine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sectPr w:rsidR="00825A3E" w:rsidSect="002305FB">
      <w:footerReference w:type="even" r:id="rId11"/>
      <w:headerReference w:type="first" r:id="rId12"/>
      <w:pgSz w:w="11906" w:h="16838"/>
      <w:pgMar w:top="1417" w:right="1417" w:bottom="1276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FB" w:rsidRDefault="002305FB">
      <w:r>
        <w:separator/>
      </w:r>
    </w:p>
  </w:endnote>
  <w:endnote w:type="continuationSeparator" w:id="0">
    <w:p w:rsidR="002305FB" w:rsidRDefault="0023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5FB" w:rsidRDefault="00230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305FB" w:rsidRDefault="00230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FB" w:rsidRDefault="002305FB">
      <w:r>
        <w:separator/>
      </w:r>
    </w:p>
  </w:footnote>
  <w:footnote w:type="continuationSeparator" w:id="0">
    <w:p w:rsidR="002305FB" w:rsidRDefault="00230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5FB" w:rsidRPr="008E5FF1" w:rsidRDefault="002305FB" w:rsidP="001A3CB1">
    <w:pPr>
      <w:pStyle w:val="Header"/>
      <w:jc w:val="right"/>
      <w:rPr>
        <w:sz w:val="96"/>
        <w:szCs w:val="96"/>
      </w:rPr>
    </w:pPr>
    <w:r w:rsidRPr="008E5FF1">
      <w:rPr>
        <w:sz w:val="96"/>
        <w:szCs w:val="9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C36"/>
    <w:multiLevelType w:val="hybridMultilevel"/>
    <w:tmpl w:val="E3641E4E"/>
    <w:lvl w:ilvl="0" w:tplc="AFC49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C5208"/>
    <w:multiLevelType w:val="hybridMultilevel"/>
    <w:tmpl w:val="D606625C"/>
    <w:lvl w:ilvl="0" w:tplc="7CE4AE6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F00F7"/>
    <w:multiLevelType w:val="hybridMultilevel"/>
    <w:tmpl w:val="545C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9"/>
  </w:num>
  <w:num w:numId="13">
    <w:abstractNumId w:val="13"/>
  </w:num>
  <w:num w:numId="14">
    <w:abstractNumId w:val="2"/>
  </w:num>
  <w:num w:numId="15">
    <w:abstractNumId w:val="7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26689"/>
    <w:rsid w:val="00030BEC"/>
    <w:rsid w:val="00054469"/>
    <w:rsid w:val="00057A38"/>
    <w:rsid w:val="000648B4"/>
    <w:rsid w:val="000737A0"/>
    <w:rsid w:val="00076BAC"/>
    <w:rsid w:val="00077257"/>
    <w:rsid w:val="00083C78"/>
    <w:rsid w:val="000B6533"/>
    <w:rsid w:val="000B7013"/>
    <w:rsid w:val="000C1F54"/>
    <w:rsid w:val="000F3FA0"/>
    <w:rsid w:val="00101C09"/>
    <w:rsid w:val="00102623"/>
    <w:rsid w:val="001032A1"/>
    <w:rsid w:val="00105FFB"/>
    <w:rsid w:val="001123D4"/>
    <w:rsid w:val="00114378"/>
    <w:rsid w:val="00123F98"/>
    <w:rsid w:val="00125D61"/>
    <w:rsid w:val="00127C26"/>
    <w:rsid w:val="00131696"/>
    <w:rsid w:val="001374ED"/>
    <w:rsid w:val="00145FFC"/>
    <w:rsid w:val="00162952"/>
    <w:rsid w:val="001632F9"/>
    <w:rsid w:val="00176641"/>
    <w:rsid w:val="00185217"/>
    <w:rsid w:val="00185F2F"/>
    <w:rsid w:val="001929DB"/>
    <w:rsid w:val="00194F54"/>
    <w:rsid w:val="001A12EE"/>
    <w:rsid w:val="001A3CB1"/>
    <w:rsid w:val="001B0A4E"/>
    <w:rsid w:val="001C6243"/>
    <w:rsid w:val="001E49B0"/>
    <w:rsid w:val="001F14DE"/>
    <w:rsid w:val="001F2AB3"/>
    <w:rsid w:val="001F440C"/>
    <w:rsid w:val="001F4503"/>
    <w:rsid w:val="00207D0D"/>
    <w:rsid w:val="002103D3"/>
    <w:rsid w:val="00216627"/>
    <w:rsid w:val="00217E1B"/>
    <w:rsid w:val="002213F6"/>
    <w:rsid w:val="0022797B"/>
    <w:rsid w:val="002305FB"/>
    <w:rsid w:val="00230D7F"/>
    <w:rsid w:val="00235DD2"/>
    <w:rsid w:val="00240AAB"/>
    <w:rsid w:val="0024572E"/>
    <w:rsid w:val="00257C52"/>
    <w:rsid w:val="002632AB"/>
    <w:rsid w:val="00266D58"/>
    <w:rsid w:val="0027057C"/>
    <w:rsid w:val="002758FF"/>
    <w:rsid w:val="002824E0"/>
    <w:rsid w:val="00295157"/>
    <w:rsid w:val="00297C6A"/>
    <w:rsid w:val="002A20AB"/>
    <w:rsid w:val="002A25BD"/>
    <w:rsid w:val="002A3664"/>
    <w:rsid w:val="002C1139"/>
    <w:rsid w:val="002C1406"/>
    <w:rsid w:val="002C54EE"/>
    <w:rsid w:val="002D55E3"/>
    <w:rsid w:val="002E246E"/>
    <w:rsid w:val="00305CF9"/>
    <w:rsid w:val="00307141"/>
    <w:rsid w:val="00317322"/>
    <w:rsid w:val="00323021"/>
    <w:rsid w:val="00324CF9"/>
    <w:rsid w:val="0033192E"/>
    <w:rsid w:val="00342451"/>
    <w:rsid w:val="00343CAF"/>
    <w:rsid w:val="003575D5"/>
    <w:rsid w:val="00362DDE"/>
    <w:rsid w:val="003661D7"/>
    <w:rsid w:val="00371880"/>
    <w:rsid w:val="003807E0"/>
    <w:rsid w:val="00394D56"/>
    <w:rsid w:val="003A1B10"/>
    <w:rsid w:val="003B5B6A"/>
    <w:rsid w:val="003C2B98"/>
    <w:rsid w:val="003E2732"/>
    <w:rsid w:val="003E286D"/>
    <w:rsid w:val="003E409B"/>
    <w:rsid w:val="003E6349"/>
    <w:rsid w:val="003F471B"/>
    <w:rsid w:val="003F7AF8"/>
    <w:rsid w:val="00402518"/>
    <w:rsid w:val="004100BC"/>
    <w:rsid w:val="00417ECF"/>
    <w:rsid w:val="00420EAA"/>
    <w:rsid w:val="004223E6"/>
    <w:rsid w:val="004301F6"/>
    <w:rsid w:val="004425E9"/>
    <w:rsid w:val="0044442D"/>
    <w:rsid w:val="004474B1"/>
    <w:rsid w:val="00450272"/>
    <w:rsid w:val="004533E0"/>
    <w:rsid w:val="0046137A"/>
    <w:rsid w:val="00465466"/>
    <w:rsid w:val="00470C5E"/>
    <w:rsid w:val="004902A3"/>
    <w:rsid w:val="004A44C6"/>
    <w:rsid w:val="004B021D"/>
    <w:rsid w:val="004B499F"/>
    <w:rsid w:val="004B6C59"/>
    <w:rsid w:val="004B7A10"/>
    <w:rsid w:val="004C0CAE"/>
    <w:rsid w:val="004C12A2"/>
    <w:rsid w:val="004C7FAF"/>
    <w:rsid w:val="004E6C6A"/>
    <w:rsid w:val="004F09F0"/>
    <w:rsid w:val="004F33D5"/>
    <w:rsid w:val="005009C5"/>
    <w:rsid w:val="00513293"/>
    <w:rsid w:val="0052066E"/>
    <w:rsid w:val="005221DA"/>
    <w:rsid w:val="00535202"/>
    <w:rsid w:val="00542D50"/>
    <w:rsid w:val="0055358D"/>
    <w:rsid w:val="00555B55"/>
    <w:rsid w:val="0056295C"/>
    <w:rsid w:val="005B47BA"/>
    <w:rsid w:val="005C07BA"/>
    <w:rsid w:val="005C3588"/>
    <w:rsid w:val="005D1E64"/>
    <w:rsid w:val="005E62FF"/>
    <w:rsid w:val="005F6ED6"/>
    <w:rsid w:val="00602A71"/>
    <w:rsid w:val="00611219"/>
    <w:rsid w:val="00611F69"/>
    <w:rsid w:val="006156F0"/>
    <w:rsid w:val="006211CC"/>
    <w:rsid w:val="00632FB4"/>
    <w:rsid w:val="0064592F"/>
    <w:rsid w:val="006557F7"/>
    <w:rsid w:val="00656675"/>
    <w:rsid w:val="0066653D"/>
    <w:rsid w:val="00671439"/>
    <w:rsid w:val="006767B6"/>
    <w:rsid w:val="00686219"/>
    <w:rsid w:val="0069002F"/>
    <w:rsid w:val="00690D08"/>
    <w:rsid w:val="006C60CD"/>
    <w:rsid w:val="006D138D"/>
    <w:rsid w:val="006E23AE"/>
    <w:rsid w:val="006E397C"/>
    <w:rsid w:val="006F0C38"/>
    <w:rsid w:val="007022B8"/>
    <w:rsid w:val="00733465"/>
    <w:rsid w:val="00735C41"/>
    <w:rsid w:val="007372B4"/>
    <w:rsid w:val="007379BB"/>
    <w:rsid w:val="0074134B"/>
    <w:rsid w:val="00745D74"/>
    <w:rsid w:val="00746746"/>
    <w:rsid w:val="007549B2"/>
    <w:rsid w:val="00756137"/>
    <w:rsid w:val="00773B05"/>
    <w:rsid w:val="00775732"/>
    <w:rsid w:val="00790B34"/>
    <w:rsid w:val="00791E7D"/>
    <w:rsid w:val="0079543C"/>
    <w:rsid w:val="007A21A1"/>
    <w:rsid w:val="007A28F7"/>
    <w:rsid w:val="007A78AC"/>
    <w:rsid w:val="007B4E8B"/>
    <w:rsid w:val="007B6FA7"/>
    <w:rsid w:val="007B75B0"/>
    <w:rsid w:val="007C6EA3"/>
    <w:rsid w:val="007D51DA"/>
    <w:rsid w:val="007E06DE"/>
    <w:rsid w:val="007E0DCB"/>
    <w:rsid w:val="007E40D8"/>
    <w:rsid w:val="007F04E5"/>
    <w:rsid w:val="00800638"/>
    <w:rsid w:val="00803304"/>
    <w:rsid w:val="00825A3E"/>
    <w:rsid w:val="0083279A"/>
    <w:rsid w:val="00834726"/>
    <w:rsid w:val="00841E9F"/>
    <w:rsid w:val="00846EDC"/>
    <w:rsid w:val="008676BF"/>
    <w:rsid w:val="00872D9F"/>
    <w:rsid w:val="00876714"/>
    <w:rsid w:val="00893EB7"/>
    <w:rsid w:val="008A1D01"/>
    <w:rsid w:val="008A4650"/>
    <w:rsid w:val="008B07CD"/>
    <w:rsid w:val="008C3A6D"/>
    <w:rsid w:val="008C6FB4"/>
    <w:rsid w:val="008E5FF1"/>
    <w:rsid w:val="008F2028"/>
    <w:rsid w:val="008F5B44"/>
    <w:rsid w:val="008F7226"/>
    <w:rsid w:val="00901CD5"/>
    <w:rsid w:val="00914166"/>
    <w:rsid w:val="00915DDC"/>
    <w:rsid w:val="00916F3A"/>
    <w:rsid w:val="009255CC"/>
    <w:rsid w:val="00926ADF"/>
    <w:rsid w:val="009330A4"/>
    <w:rsid w:val="00933125"/>
    <w:rsid w:val="00933DFC"/>
    <w:rsid w:val="00953E4B"/>
    <w:rsid w:val="00966498"/>
    <w:rsid w:val="009717D9"/>
    <w:rsid w:val="00972E3E"/>
    <w:rsid w:val="00981F46"/>
    <w:rsid w:val="009821D5"/>
    <w:rsid w:val="00994467"/>
    <w:rsid w:val="009A4C42"/>
    <w:rsid w:val="009A4FA3"/>
    <w:rsid w:val="009A7325"/>
    <w:rsid w:val="009A7B8C"/>
    <w:rsid w:val="009C6E7D"/>
    <w:rsid w:val="009D6A5B"/>
    <w:rsid w:val="009E1934"/>
    <w:rsid w:val="009E36C9"/>
    <w:rsid w:val="009F679F"/>
    <w:rsid w:val="00A1254B"/>
    <w:rsid w:val="00A23EC6"/>
    <w:rsid w:val="00A46EE5"/>
    <w:rsid w:val="00A472EF"/>
    <w:rsid w:val="00A547FD"/>
    <w:rsid w:val="00A55FCE"/>
    <w:rsid w:val="00A617DE"/>
    <w:rsid w:val="00A61879"/>
    <w:rsid w:val="00A677A2"/>
    <w:rsid w:val="00A74F27"/>
    <w:rsid w:val="00A77446"/>
    <w:rsid w:val="00A830BA"/>
    <w:rsid w:val="00A86960"/>
    <w:rsid w:val="00A910A6"/>
    <w:rsid w:val="00A918B0"/>
    <w:rsid w:val="00A95C7E"/>
    <w:rsid w:val="00AB0BDC"/>
    <w:rsid w:val="00AB480F"/>
    <w:rsid w:val="00AB4969"/>
    <w:rsid w:val="00AB6896"/>
    <w:rsid w:val="00AB6F7D"/>
    <w:rsid w:val="00AD6AFF"/>
    <w:rsid w:val="00AE6EA2"/>
    <w:rsid w:val="00B00EE2"/>
    <w:rsid w:val="00B017B6"/>
    <w:rsid w:val="00B43D1A"/>
    <w:rsid w:val="00B45C63"/>
    <w:rsid w:val="00B6180A"/>
    <w:rsid w:val="00B74C83"/>
    <w:rsid w:val="00B81E01"/>
    <w:rsid w:val="00B829AB"/>
    <w:rsid w:val="00B93102"/>
    <w:rsid w:val="00BB02C9"/>
    <w:rsid w:val="00BB4E60"/>
    <w:rsid w:val="00BC5E77"/>
    <w:rsid w:val="00BE4361"/>
    <w:rsid w:val="00BF3E44"/>
    <w:rsid w:val="00C16F0D"/>
    <w:rsid w:val="00C205E5"/>
    <w:rsid w:val="00C26FB9"/>
    <w:rsid w:val="00C31C82"/>
    <w:rsid w:val="00C41053"/>
    <w:rsid w:val="00C42B2C"/>
    <w:rsid w:val="00C43F54"/>
    <w:rsid w:val="00C80FDA"/>
    <w:rsid w:val="00C85A7E"/>
    <w:rsid w:val="00C87E8E"/>
    <w:rsid w:val="00C9319A"/>
    <w:rsid w:val="00C97D46"/>
    <w:rsid w:val="00CA14D2"/>
    <w:rsid w:val="00CA470F"/>
    <w:rsid w:val="00CA6235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2088C"/>
    <w:rsid w:val="00D25ECB"/>
    <w:rsid w:val="00D36822"/>
    <w:rsid w:val="00D50807"/>
    <w:rsid w:val="00D51CB1"/>
    <w:rsid w:val="00D53E69"/>
    <w:rsid w:val="00D55615"/>
    <w:rsid w:val="00D60256"/>
    <w:rsid w:val="00D60E31"/>
    <w:rsid w:val="00D645BE"/>
    <w:rsid w:val="00D6613C"/>
    <w:rsid w:val="00D7224B"/>
    <w:rsid w:val="00D73D69"/>
    <w:rsid w:val="00D906EE"/>
    <w:rsid w:val="00D91CB8"/>
    <w:rsid w:val="00D91EF8"/>
    <w:rsid w:val="00DA3B7F"/>
    <w:rsid w:val="00DB15A9"/>
    <w:rsid w:val="00DB439A"/>
    <w:rsid w:val="00DB5316"/>
    <w:rsid w:val="00DC1B03"/>
    <w:rsid w:val="00DD4524"/>
    <w:rsid w:val="00DE6303"/>
    <w:rsid w:val="00DF07E0"/>
    <w:rsid w:val="00DF42CA"/>
    <w:rsid w:val="00DF6D60"/>
    <w:rsid w:val="00E20CCF"/>
    <w:rsid w:val="00E2112B"/>
    <w:rsid w:val="00E41406"/>
    <w:rsid w:val="00E423AE"/>
    <w:rsid w:val="00E4297B"/>
    <w:rsid w:val="00E51E6D"/>
    <w:rsid w:val="00E629C6"/>
    <w:rsid w:val="00E63A4A"/>
    <w:rsid w:val="00E66206"/>
    <w:rsid w:val="00E8428A"/>
    <w:rsid w:val="00E85159"/>
    <w:rsid w:val="00E877FC"/>
    <w:rsid w:val="00E87824"/>
    <w:rsid w:val="00E92B8B"/>
    <w:rsid w:val="00E94EBC"/>
    <w:rsid w:val="00EA23EA"/>
    <w:rsid w:val="00EA4831"/>
    <w:rsid w:val="00EA6053"/>
    <w:rsid w:val="00EB2E8F"/>
    <w:rsid w:val="00EE1118"/>
    <w:rsid w:val="00EE2BB5"/>
    <w:rsid w:val="00F114A6"/>
    <w:rsid w:val="00F23A4F"/>
    <w:rsid w:val="00F24765"/>
    <w:rsid w:val="00F70231"/>
    <w:rsid w:val="00F739FC"/>
    <w:rsid w:val="00F742FC"/>
    <w:rsid w:val="00F76879"/>
    <w:rsid w:val="00F801DA"/>
    <w:rsid w:val="00F80EC5"/>
    <w:rsid w:val="00F90770"/>
    <w:rsid w:val="00F9370E"/>
    <w:rsid w:val="00F9407C"/>
    <w:rsid w:val="00FB1B67"/>
    <w:rsid w:val="00FD1A13"/>
    <w:rsid w:val="00FE248D"/>
    <w:rsid w:val="00FE68F4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9A05FFA-8AE0-45DA-851F-DE12B943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638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A3C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8F80-A4FF-467F-A639-652623E6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24</cp:revision>
  <cp:lastPrinted>2022-11-30T11:41:00Z</cp:lastPrinted>
  <dcterms:created xsi:type="dcterms:W3CDTF">2020-11-16T20:41:00Z</dcterms:created>
  <dcterms:modified xsi:type="dcterms:W3CDTF">2022-11-30T12:11:00Z</dcterms:modified>
</cp:coreProperties>
</file>