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888544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5109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 broj  86/12, 143/13, 65/17) i</w:t>
      </w:r>
      <w:r>
        <w:rPr>
          <w:rFonts w:ascii="Arial" w:hAnsi="Arial" w:cs="Arial"/>
          <w:szCs w:val="24"/>
        </w:rPr>
        <w:t xml:space="preserve"> članka 33. Statuta Općine Pokupsko (Glasnik Zagrebačke županije, br. 11/13)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5D2076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sjednici održanoj dana </w:t>
      </w:r>
      <w:r w:rsidR="005D2076">
        <w:rPr>
          <w:rFonts w:ascii="Arial" w:hAnsi="Arial" w:cs="Arial"/>
          <w:szCs w:val="24"/>
        </w:rPr>
        <w:t>______</w:t>
      </w:r>
      <w:r w:rsidR="00136483">
        <w:rPr>
          <w:rFonts w:ascii="Arial" w:hAnsi="Arial" w:cs="Arial"/>
          <w:szCs w:val="24"/>
        </w:rPr>
        <w:t xml:space="preserve"> 201</w:t>
      </w:r>
      <w:r w:rsidR="005D2076">
        <w:rPr>
          <w:rFonts w:ascii="Arial" w:hAnsi="Arial" w:cs="Arial"/>
          <w:szCs w:val="24"/>
        </w:rPr>
        <w:t>8</w:t>
      </w:r>
      <w:r w:rsidR="0013648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0D5A53" w:rsidRDefault="00F56DE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Cs w:val="22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naknade za zadržavanje nezakonito </w:t>
      </w:r>
    </w:p>
    <w:p w:rsidR="001C4269" w:rsidRPr="000D5A53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>izgrađeni</w:t>
      </w:r>
      <w:r w:rsidR="000D5A53" w:rsidRPr="000D5A53">
        <w:rPr>
          <w:rFonts w:ascii="Arial,Bold" w:hAnsi="Arial,Bold" w:cs="Arial,Bold"/>
          <w:bCs/>
          <w:szCs w:val="22"/>
        </w:rPr>
        <w:t>h zgrada u prostoru za 201</w:t>
      </w:r>
      <w:r w:rsidR="005D2076">
        <w:rPr>
          <w:rFonts w:ascii="Arial,Bold" w:hAnsi="Arial,Bold" w:cs="Arial,Bold"/>
          <w:bCs/>
          <w:szCs w:val="22"/>
        </w:rPr>
        <w:t>9</w:t>
      </w:r>
      <w:r w:rsidR="000D5A53" w:rsidRPr="000D5A53">
        <w:rPr>
          <w:rFonts w:ascii="Arial,Bold" w:hAnsi="Arial,Bold" w:cs="Arial,Bold"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izgrađenih zgrada u prostoru za 201</w:t>
      </w:r>
      <w:r w:rsidR="005D207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0D5A53" w:rsidRDefault="000D5A53" w:rsidP="000D5A5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Prihod u visini 30% prikupljenih sredstava naknade planiran je u Proračunu Općine Pokupsko</w:t>
      </w:r>
      <w:r w:rsidR="00C3437E">
        <w:rPr>
          <w:rFonts w:ascii="Arial" w:hAnsi="Arial" w:cs="Arial"/>
          <w:szCs w:val="24"/>
        </w:rPr>
        <w:t xml:space="preserve"> za 201</w:t>
      </w:r>
      <w:r w:rsidR="005D2076">
        <w:rPr>
          <w:rFonts w:ascii="Arial" w:hAnsi="Arial" w:cs="Arial"/>
          <w:szCs w:val="24"/>
        </w:rPr>
        <w:t>9</w:t>
      </w:r>
      <w:r w:rsidR="00C3437E">
        <w:rPr>
          <w:rFonts w:ascii="Arial" w:hAnsi="Arial" w:cs="Arial"/>
          <w:szCs w:val="24"/>
        </w:rPr>
        <w:t xml:space="preserve">. godinu u iznosu </w:t>
      </w:r>
      <w:r w:rsidR="00C3437E" w:rsidRPr="00C45ED7">
        <w:rPr>
          <w:rFonts w:ascii="Arial" w:hAnsi="Arial" w:cs="Arial"/>
          <w:szCs w:val="24"/>
        </w:rPr>
        <w:t>od 50.000,00 kn</w:t>
      </w:r>
      <w:r w:rsidR="00C3437E">
        <w:rPr>
          <w:rFonts w:ascii="Arial" w:hAnsi="Arial" w:cs="Arial"/>
          <w:szCs w:val="24"/>
        </w:rPr>
        <w:t xml:space="preserve">, a utrošit će se za </w:t>
      </w:r>
      <w:r w:rsidR="00C45ED7">
        <w:rPr>
          <w:rFonts w:ascii="Arial" w:hAnsi="Arial" w:cs="Arial"/>
          <w:szCs w:val="24"/>
        </w:rPr>
        <w:t>usluge održavanja javne rasvjete.</w:t>
      </w:r>
    </w:p>
    <w:p w:rsidR="000D5A53" w:rsidRDefault="000D5A53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C3437E" w:rsidP="00C343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se sredstva neće ostvariti u planiranom iznosu, ovaj program će se realizirati sukladno ostvarenim financijskim mogućnostima</w:t>
      </w:r>
      <w:r w:rsidR="00F52D38">
        <w:rPr>
          <w:rFonts w:ascii="Arial" w:hAnsi="Arial" w:cs="Arial"/>
          <w:sz w:val="22"/>
          <w:szCs w:val="22"/>
        </w:rPr>
        <w:t>, a ostatak sredstava osigurat će se iz drugih izvora</w:t>
      </w:r>
      <w:r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8C5723" w:rsidRDefault="008C5723" w:rsidP="008C572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5D207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5D2076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>201</w:t>
      </w:r>
      <w:r w:rsidR="005D2076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C3437E" w:rsidRDefault="00C3437E" w:rsidP="00123FC2">
      <w:pPr>
        <w:pStyle w:val="BodyText"/>
        <w:jc w:val="left"/>
        <w:rPr>
          <w:rFonts w:ascii="Arial" w:hAnsi="Arial" w:cs="Arial"/>
          <w:szCs w:val="24"/>
        </w:rPr>
      </w:pPr>
    </w:p>
    <w:p w:rsidR="005C6D71" w:rsidRPr="00C2068C" w:rsidRDefault="005C6D71" w:rsidP="00123FC2">
      <w:pPr>
        <w:pStyle w:val="BodyText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AB" w:rsidRDefault="00AB52AB">
      <w:r>
        <w:separator/>
      </w:r>
    </w:p>
  </w:endnote>
  <w:endnote w:type="continuationSeparator" w:id="0">
    <w:p w:rsidR="00AB52AB" w:rsidRDefault="00A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53" w:rsidRDefault="000D5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5A53" w:rsidRDefault="000D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AB" w:rsidRDefault="00AB52AB">
      <w:r>
        <w:separator/>
      </w:r>
    </w:p>
  </w:footnote>
  <w:footnote w:type="continuationSeparator" w:id="0">
    <w:p w:rsidR="00AB52AB" w:rsidRDefault="00AB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D2076"/>
    <w:rsid w:val="005E62FF"/>
    <w:rsid w:val="005F6ED6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15</cp:revision>
  <cp:lastPrinted>2018-11-14T07:45:00Z</cp:lastPrinted>
  <dcterms:created xsi:type="dcterms:W3CDTF">2017-11-20T08:37:00Z</dcterms:created>
  <dcterms:modified xsi:type="dcterms:W3CDTF">2018-11-16T14:49:00Z</dcterms:modified>
</cp:coreProperties>
</file>