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79F" w:rsidRPr="006D78C8" w:rsidRDefault="0020679F" w:rsidP="0020679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D78C8">
        <w:rPr>
          <w:rFonts w:ascii="Arial" w:hAnsi="Arial" w:cs="Arial"/>
          <w:sz w:val="18"/>
          <w:szCs w:val="18"/>
        </w:rPr>
        <w:t>Naručitelj:</w:t>
      </w:r>
      <w:r w:rsidR="00366E4C">
        <w:rPr>
          <w:rFonts w:ascii="Arial" w:hAnsi="Arial" w:cs="Arial"/>
          <w:sz w:val="18"/>
          <w:szCs w:val="18"/>
        </w:rPr>
        <w:t>KOMUNALNO GOSPODARSTVO POKUPSKO d.o.o.</w:t>
      </w:r>
    </w:p>
    <w:p w:rsidR="0020679F" w:rsidRPr="006D78C8" w:rsidRDefault="0020679F" w:rsidP="0020679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D78C8">
        <w:rPr>
          <w:rFonts w:ascii="Arial" w:hAnsi="Arial" w:cs="Arial"/>
          <w:sz w:val="18"/>
          <w:szCs w:val="18"/>
        </w:rPr>
        <w:t>Adresa:</w:t>
      </w:r>
      <w:r w:rsidR="00F5658E">
        <w:rPr>
          <w:rFonts w:ascii="Arial" w:hAnsi="Arial" w:cs="Arial"/>
          <w:sz w:val="18"/>
          <w:szCs w:val="18"/>
        </w:rPr>
        <w:t xml:space="preserve"> P</w:t>
      </w:r>
      <w:r w:rsidR="00366E4C">
        <w:rPr>
          <w:rFonts w:ascii="Arial" w:hAnsi="Arial" w:cs="Arial"/>
          <w:sz w:val="18"/>
          <w:szCs w:val="18"/>
        </w:rPr>
        <w:t>okupsko 25 a</w:t>
      </w:r>
    </w:p>
    <w:p w:rsidR="0020679F" w:rsidRDefault="0020679F" w:rsidP="0020679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D78C8">
        <w:rPr>
          <w:rFonts w:ascii="Arial" w:hAnsi="Arial" w:cs="Arial"/>
          <w:sz w:val="18"/>
          <w:szCs w:val="18"/>
        </w:rPr>
        <w:t>OIB:</w:t>
      </w:r>
      <w:r w:rsidR="00366E4C">
        <w:rPr>
          <w:rFonts w:ascii="Arial" w:hAnsi="Arial" w:cs="Arial"/>
          <w:sz w:val="18"/>
          <w:szCs w:val="18"/>
        </w:rPr>
        <w:t>19836851576</w:t>
      </w:r>
      <w:r>
        <w:rPr>
          <w:rFonts w:ascii="Arial" w:hAnsi="Arial" w:cs="Arial"/>
          <w:sz w:val="18"/>
          <w:szCs w:val="18"/>
        </w:rPr>
        <w:tab/>
      </w:r>
    </w:p>
    <w:p w:rsidR="008752F5" w:rsidRPr="006D78C8" w:rsidRDefault="008752F5" w:rsidP="0020679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0679F" w:rsidRDefault="0020679F" w:rsidP="0020679F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 temelju</w:t>
      </w:r>
      <w:r w:rsidRPr="006D78C8">
        <w:rPr>
          <w:rFonts w:ascii="Arial" w:hAnsi="Arial" w:cs="Arial"/>
          <w:sz w:val="18"/>
          <w:szCs w:val="18"/>
        </w:rPr>
        <w:t xml:space="preserve"> člank</w:t>
      </w:r>
      <w:r>
        <w:rPr>
          <w:rFonts w:ascii="Arial" w:hAnsi="Arial" w:cs="Arial"/>
          <w:sz w:val="18"/>
          <w:szCs w:val="18"/>
        </w:rPr>
        <w:t>a</w:t>
      </w:r>
      <w:r w:rsidRPr="006D78C8">
        <w:rPr>
          <w:rFonts w:ascii="Arial" w:hAnsi="Arial" w:cs="Arial"/>
          <w:sz w:val="18"/>
          <w:szCs w:val="18"/>
        </w:rPr>
        <w:t xml:space="preserve"> 2</w:t>
      </w:r>
      <w:r w:rsidR="000D5AF4">
        <w:rPr>
          <w:rFonts w:ascii="Arial" w:hAnsi="Arial" w:cs="Arial"/>
          <w:sz w:val="18"/>
          <w:szCs w:val="18"/>
        </w:rPr>
        <w:t xml:space="preserve">8. </w:t>
      </w:r>
      <w:r w:rsidRPr="006D78C8">
        <w:rPr>
          <w:rFonts w:ascii="Arial" w:hAnsi="Arial" w:cs="Arial"/>
          <w:sz w:val="18"/>
          <w:szCs w:val="18"/>
        </w:rPr>
        <w:t>Zakona o javnoj nabavi (Narodne novine</w:t>
      </w:r>
      <w:r>
        <w:rPr>
          <w:rFonts w:ascii="Arial" w:hAnsi="Arial" w:cs="Arial"/>
          <w:sz w:val="18"/>
          <w:szCs w:val="18"/>
        </w:rPr>
        <w:t>,</w:t>
      </w:r>
      <w:r w:rsidRPr="006D78C8">
        <w:rPr>
          <w:rFonts w:ascii="Arial" w:hAnsi="Arial" w:cs="Arial"/>
          <w:sz w:val="18"/>
          <w:szCs w:val="18"/>
        </w:rPr>
        <w:t xml:space="preserve"> broj </w:t>
      </w:r>
      <w:r w:rsidR="000D5AF4">
        <w:rPr>
          <w:rFonts w:ascii="Arial" w:hAnsi="Arial" w:cs="Arial"/>
          <w:sz w:val="18"/>
          <w:szCs w:val="18"/>
        </w:rPr>
        <w:t>120/16</w:t>
      </w:r>
      <w:r w:rsidRPr="006D78C8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 naručitelj donosi</w:t>
      </w:r>
      <w:r w:rsidRPr="006D78C8">
        <w:rPr>
          <w:rFonts w:ascii="Arial" w:hAnsi="Arial" w:cs="Arial"/>
          <w:sz w:val="18"/>
          <w:szCs w:val="18"/>
        </w:rPr>
        <w:t>:</w:t>
      </w:r>
    </w:p>
    <w:p w:rsidR="00E717C9" w:rsidRDefault="00E717C9" w:rsidP="0020679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752F5" w:rsidRDefault="008752F5" w:rsidP="0020679F">
      <w:pPr>
        <w:spacing w:after="0" w:line="240" w:lineRule="auto"/>
        <w:jc w:val="center"/>
        <w:rPr>
          <w:rFonts w:ascii="Arial Bold" w:hAnsi="Arial Bold" w:cs="Arial"/>
          <w:b/>
          <w:caps/>
          <w:sz w:val="28"/>
          <w:szCs w:val="28"/>
        </w:rPr>
      </w:pPr>
    </w:p>
    <w:p w:rsidR="0020679F" w:rsidRPr="00EA05F2" w:rsidRDefault="00DA159F" w:rsidP="0020679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 Bold" w:hAnsi="Arial Bold" w:cs="Arial"/>
          <w:b/>
          <w:caps/>
          <w:sz w:val="28"/>
          <w:szCs w:val="28"/>
        </w:rPr>
        <w:t>PLAN NABAVE za 2018</w:t>
      </w:r>
      <w:r w:rsidR="0020679F">
        <w:rPr>
          <w:rFonts w:ascii="Arial Bold" w:hAnsi="Arial Bold" w:cs="Arial"/>
          <w:b/>
          <w:caps/>
          <w:sz w:val="28"/>
          <w:szCs w:val="28"/>
        </w:rPr>
        <w:t>. godinu</w:t>
      </w:r>
      <w:r w:rsidR="0004516E">
        <w:rPr>
          <w:rFonts w:ascii="Arial Bold" w:hAnsi="Arial Bold" w:cs="Arial"/>
          <w:b/>
          <w:caps/>
          <w:sz w:val="28"/>
          <w:szCs w:val="28"/>
        </w:rPr>
        <w:t xml:space="preserve"> ( </w:t>
      </w:r>
      <w:r w:rsidR="000D5AF4">
        <w:rPr>
          <w:rFonts w:ascii="Arial Bold" w:hAnsi="Arial Bold" w:cs="Arial"/>
          <w:b/>
          <w:caps/>
          <w:sz w:val="28"/>
          <w:szCs w:val="28"/>
        </w:rPr>
        <w:t xml:space="preserve">1. izmjene i </w:t>
      </w:r>
      <w:r w:rsidR="0004516E">
        <w:rPr>
          <w:rFonts w:ascii="Arial Bold" w:hAnsi="Arial Bold" w:cs="Arial"/>
          <w:b/>
          <w:caps/>
          <w:sz w:val="28"/>
          <w:szCs w:val="28"/>
        </w:rPr>
        <w:t>DOPUN</w:t>
      </w:r>
      <w:r w:rsidR="000D5AF4">
        <w:rPr>
          <w:rFonts w:ascii="Arial Bold" w:hAnsi="Arial Bold" w:cs="Arial"/>
          <w:b/>
          <w:caps/>
          <w:sz w:val="28"/>
          <w:szCs w:val="28"/>
        </w:rPr>
        <w:t>e</w:t>
      </w:r>
      <w:r w:rsidR="0004516E">
        <w:rPr>
          <w:rFonts w:ascii="Arial Bold" w:hAnsi="Arial Bold" w:cs="Arial"/>
          <w:b/>
          <w:caps/>
          <w:sz w:val="28"/>
          <w:szCs w:val="28"/>
        </w:rPr>
        <w:t xml:space="preserve"> )</w:t>
      </w:r>
    </w:p>
    <w:p w:rsidR="0020679F" w:rsidRPr="006D78C8" w:rsidRDefault="0020679F" w:rsidP="0020679F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Reetkatablice"/>
        <w:tblpPr w:leftFromText="180" w:rightFromText="180" w:vertAnchor="page" w:horzAnchor="margin" w:tblpX="108" w:tblpY="3757"/>
        <w:tblW w:w="5000" w:type="pct"/>
        <w:tblLook w:val="04A0" w:firstRow="1" w:lastRow="0" w:firstColumn="1" w:lastColumn="0" w:noHBand="0" w:noVBand="1"/>
      </w:tblPr>
      <w:tblGrid>
        <w:gridCol w:w="688"/>
        <w:gridCol w:w="1158"/>
        <w:gridCol w:w="1422"/>
        <w:gridCol w:w="1152"/>
        <w:gridCol w:w="1439"/>
        <w:gridCol w:w="1547"/>
        <w:gridCol w:w="919"/>
        <w:gridCol w:w="919"/>
        <w:gridCol w:w="1231"/>
        <w:gridCol w:w="1129"/>
        <w:gridCol w:w="1311"/>
        <w:gridCol w:w="1305"/>
      </w:tblGrid>
      <w:tr w:rsidR="000D5AF4" w:rsidRPr="006D78C8" w:rsidTr="000D5AF4">
        <w:trPr>
          <w:trHeight w:val="1686"/>
        </w:trPr>
        <w:tc>
          <w:tcPr>
            <w:tcW w:w="242" w:type="pct"/>
            <w:vAlign w:val="center"/>
          </w:tcPr>
          <w:p w:rsidR="000D5AF4" w:rsidRPr="006D78C8" w:rsidRDefault="000D5AF4" w:rsidP="008752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8C8">
              <w:rPr>
                <w:rFonts w:ascii="Arial" w:hAnsi="Arial" w:cs="Arial"/>
                <w:sz w:val="18"/>
                <w:szCs w:val="18"/>
              </w:rPr>
              <w:t>Redni broj</w:t>
            </w:r>
          </w:p>
        </w:tc>
        <w:tc>
          <w:tcPr>
            <w:tcW w:w="407" w:type="pct"/>
            <w:vAlign w:val="center"/>
          </w:tcPr>
          <w:p w:rsidR="000D5AF4" w:rsidRPr="006D78C8" w:rsidRDefault="000D5AF4" w:rsidP="008752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Evidencijski broj nabave</w:t>
            </w:r>
          </w:p>
        </w:tc>
        <w:tc>
          <w:tcPr>
            <w:tcW w:w="500" w:type="pct"/>
            <w:vAlign w:val="center"/>
          </w:tcPr>
          <w:p w:rsidR="000D5AF4" w:rsidRPr="006D78C8" w:rsidRDefault="000D5AF4" w:rsidP="008752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8C8"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redmet nabave</w:t>
            </w:r>
          </w:p>
        </w:tc>
        <w:tc>
          <w:tcPr>
            <w:tcW w:w="405" w:type="pct"/>
          </w:tcPr>
          <w:p w:rsidR="000D5AF4" w:rsidRDefault="000D5AF4" w:rsidP="008752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D5AF4" w:rsidRDefault="000D5AF4" w:rsidP="008752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D5AF4" w:rsidRDefault="000D5AF4" w:rsidP="008752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D5AF4" w:rsidRDefault="000D5AF4" w:rsidP="008752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CPV</w:t>
            </w:r>
          </w:p>
        </w:tc>
        <w:tc>
          <w:tcPr>
            <w:tcW w:w="506" w:type="pct"/>
            <w:vAlign w:val="center"/>
          </w:tcPr>
          <w:p w:rsidR="000D5AF4" w:rsidRPr="006D78C8" w:rsidRDefault="000D5AF4" w:rsidP="008752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Procijenjena vrijednost nabave, ako je poznata </w:t>
            </w:r>
            <w:r w:rsidRPr="0020679F">
              <w:rPr>
                <w:rFonts w:ascii="Arial" w:hAnsi="Arial" w:cs="Arial"/>
                <w:sz w:val="18"/>
                <w:szCs w:val="18"/>
              </w:rPr>
              <w:t>[kn]</w:t>
            </w:r>
          </w:p>
        </w:tc>
        <w:tc>
          <w:tcPr>
            <w:tcW w:w="544" w:type="pct"/>
            <w:vAlign w:val="center"/>
          </w:tcPr>
          <w:p w:rsidR="000D5AF4" w:rsidRPr="000D5AF4" w:rsidRDefault="000D5AF4" w:rsidP="000D5AF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D78C8">
              <w:rPr>
                <w:rFonts w:ascii="Arial" w:eastAsia="Times New Roman" w:hAnsi="Arial" w:cs="Arial"/>
                <w:sz w:val="18"/>
                <w:szCs w:val="18"/>
              </w:rPr>
              <w:t>Vrsta postupka javne nabave</w:t>
            </w:r>
          </w:p>
        </w:tc>
        <w:tc>
          <w:tcPr>
            <w:tcW w:w="323" w:type="pct"/>
            <w:vAlign w:val="center"/>
          </w:tcPr>
          <w:p w:rsidR="000D5AF4" w:rsidRDefault="000D5AF4" w:rsidP="000D5A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Posebni režim nabave</w:t>
            </w:r>
          </w:p>
          <w:p w:rsidR="000D5AF4" w:rsidRDefault="000D5AF4" w:rsidP="000D5A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" w:type="pct"/>
          </w:tcPr>
          <w:p w:rsidR="000D5AF4" w:rsidRDefault="000D5AF4" w:rsidP="008752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D5AF4" w:rsidRDefault="000D5AF4" w:rsidP="008752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D5AF4" w:rsidRDefault="000D5AF4" w:rsidP="008752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D5AF4" w:rsidRDefault="000D5AF4" w:rsidP="008752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Podjela na grupe</w:t>
            </w:r>
          </w:p>
        </w:tc>
        <w:tc>
          <w:tcPr>
            <w:tcW w:w="433" w:type="pct"/>
            <w:vAlign w:val="center"/>
          </w:tcPr>
          <w:p w:rsidR="000D5AF4" w:rsidRPr="006D78C8" w:rsidRDefault="000D5AF4" w:rsidP="008752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Naznaka sklapa li se ugovor o javnoj nabavi ili okvirni sporazum</w:t>
            </w:r>
          </w:p>
        </w:tc>
        <w:tc>
          <w:tcPr>
            <w:tcW w:w="397" w:type="pct"/>
            <w:vAlign w:val="center"/>
          </w:tcPr>
          <w:p w:rsidR="000D5AF4" w:rsidRPr="006D78C8" w:rsidRDefault="000D5AF4" w:rsidP="008752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Planirani početak postupka javne nabave</w:t>
            </w:r>
          </w:p>
        </w:tc>
        <w:tc>
          <w:tcPr>
            <w:tcW w:w="461" w:type="pct"/>
            <w:vAlign w:val="center"/>
          </w:tcPr>
          <w:p w:rsidR="000D5AF4" w:rsidRPr="006D78C8" w:rsidRDefault="000D5AF4" w:rsidP="008752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Planirano trajanje</w:t>
            </w:r>
            <w:r w:rsidRPr="008752F5">
              <w:rPr>
                <w:rFonts w:ascii="Arial" w:hAnsi="Arial" w:cs="Arial"/>
                <w:sz w:val="18"/>
                <w:szCs w:val="18"/>
              </w:rPr>
              <w:t xml:space="preserve"> ugovor</w:t>
            </w:r>
            <w:r>
              <w:rPr>
                <w:rFonts w:ascii="Arial" w:hAnsi="Arial" w:cs="Arial"/>
                <w:sz w:val="18"/>
                <w:szCs w:val="18"/>
              </w:rPr>
              <w:t>a o javnoj nabavi ili okvirnog</w:t>
            </w:r>
            <w:r w:rsidRPr="008752F5">
              <w:rPr>
                <w:rFonts w:ascii="Arial" w:hAnsi="Arial" w:cs="Arial"/>
                <w:sz w:val="18"/>
                <w:szCs w:val="18"/>
              </w:rPr>
              <w:t xml:space="preserve"> sporazum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459" w:type="pct"/>
            <w:vAlign w:val="center"/>
          </w:tcPr>
          <w:p w:rsidR="000D5AF4" w:rsidRDefault="000D5AF4" w:rsidP="000D5A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Napomena</w:t>
            </w:r>
          </w:p>
        </w:tc>
      </w:tr>
      <w:tr w:rsidR="000D5AF4" w:rsidRPr="006D78C8" w:rsidTr="000D5AF4">
        <w:trPr>
          <w:trHeight w:val="144"/>
        </w:trPr>
        <w:tc>
          <w:tcPr>
            <w:tcW w:w="242" w:type="pct"/>
            <w:vAlign w:val="center"/>
          </w:tcPr>
          <w:p w:rsidR="000D5AF4" w:rsidRPr="00EA05F2" w:rsidRDefault="000D5AF4" w:rsidP="008752F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407" w:type="pct"/>
            <w:vAlign w:val="center"/>
          </w:tcPr>
          <w:p w:rsidR="000D5AF4" w:rsidRPr="00EA05F2" w:rsidRDefault="000D5AF4" w:rsidP="008752F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500" w:type="pct"/>
            <w:vAlign w:val="center"/>
          </w:tcPr>
          <w:p w:rsidR="000D5AF4" w:rsidRPr="00EA05F2" w:rsidRDefault="000D5AF4" w:rsidP="008752F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405" w:type="pct"/>
          </w:tcPr>
          <w:p w:rsidR="000D5AF4" w:rsidRPr="00EA05F2" w:rsidRDefault="000D5AF4" w:rsidP="008752F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4</w:t>
            </w:r>
          </w:p>
        </w:tc>
        <w:tc>
          <w:tcPr>
            <w:tcW w:w="506" w:type="pct"/>
            <w:vAlign w:val="center"/>
          </w:tcPr>
          <w:p w:rsidR="000D5AF4" w:rsidRPr="00EA05F2" w:rsidRDefault="000D5AF4" w:rsidP="008752F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5</w:t>
            </w:r>
          </w:p>
        </w:tc>
        <w:tc>
          <w:tcPr>
            <w:tcW w:w="544" w:type="pct"/>
            <w:vAlign w:val="center"/>
          </w:tcPr>
          <w:p w:rsidR="000D5AF4" w:rsidRPr="00EA05F2" w:rsidRDefault="000D5AF4" w:rsidP="008752F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6</w:t>
            </w:r>
          </w:p>
        </w:tc>
        <w:tc>
          <w:tcPr>
            <w:tcW w:w="323" w:type="pct"/>
          </w:tcPr>
          <w:p w:rsidR="000D5AF4" w:rsidRPr="00EA05F2" w:rsidRDefault="000D5AF4" w:rsidP="008752F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7</w:t>
            </w:r>
          </w:p>
        </w:tc>
        <w:tc>
          <w:tcPr>
            <w:tcW w:w="323" w:type="pct"/>
          </w:tcPr>
          <w:p w:rsidR="000D5AF4" w:rsidRPr="00EA05F2" w:rsidRDefault="000D5AF4" w:rsidP="008752F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</w:t>
            </w:r>
          </w:p>
        </w:tc>
        <w:tc>
          <w:tcPr>
            <w:tcW w:w="433" w:type="pct"/>
            <w:vAlign w:val="center"/>
          </w:tcPr>
          <w:p w:rsidR="000D5AF4" w:rsidRPr="00EA05F2" w:rsidRDefault="000D5AF4" w:rsidP="008752F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9</w:t>
            </w:r>
          </w:p>
        </w:tc>
        <w:tc>
          <w:tcPr>
            <w:tcW w:w="397" w:type="pct"/>
            <w:vAlign w:val="center"/>
          </w:tcPr>
          <w:p w:rsidR="000D5AF4" w:rsidRPr="00EA05F2" w:rsidRDefault="000D5AF4" w:rsidP="008752F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</w:t>
            </w:r>
          </w:p>
        </w:tc>
        <w:tc>
          <w:tcPr>
            <w:tcW w:w="461" w:type="pct"/>
            <w:vAlign w:val="center"/>
          </w:tcPr>
          <w:p w:rsidR="000D5AF4" w:rsidRPr="00EA05F2" w:rsidRDefault="000D5AF4" w:rsidP="008752F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11</w:t>
            </w:r>
          </w:p>
        </w:tc>
        <w:tc>
          <w:tcPr>
            <w:tcW w:w="459" w:type="pct"/>
          </w:tcPr>
          <w:p w:rsidR="000D5AF4" w:rsidRPr="00EA05F2" w:rsidRDefault="000D5AF4" w:rsidP="008752F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</w:t>
            </w:r>
          </w:p>
        </w:tc>
      </w:tr>
      <w:tr w:rsidR="000D5AF4" w:rsidRPr="006D78C8" w:rsidTr="000D5AF4">
        <w:trPr>
          <w:trHeight w:val="244"/>
        </w:trPr>
        <w:tc>
          <w:tcPr>
            <w:tcW w:w="242" w:type="pct"/>
            <w:shd w:val="clear" w:color="auto" w:fill="DDD9C3" w:themeFill="background2" w:themeFillShade="E6"/>
            <w:vAlign w:val="center"/>
          </w:tcPr>
          <w:p w:rsidR="000D5AF4" w:rsidRPr="009A11ED" w:rsidRDefault="000D5AF4" w:rsidP="000D5AF4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A11ED">
              <w:rPr>
                <w:rFonts w:ascii="Arial" w:hAnsi="Arial" w:cs="Arial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407" w:type="pct"/>
            <w:shd w:val="clear" w:color="auto" w:fill="DDD9C3" w:themeFill="background2" w:themeFillShade="E6"/>
            <w:vAlign w:val="center"/>
          </w:tcPr>
          <w:p w:rsidR="000D5AF4" w:rsidRPr="006D78C8" w:rsidRDefault="000D5AF4" w:rsidP="000D5A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1/2018</w:t>
            </w:r>
          </w:p>
        </w:tc>
        <w:tc>
          <w:tcPr>
            <w:tcW w:w="500" w:type="pct"/>
            <w:shd w:val="clear" w:color="auto" w:fill="DDD9C3" w:themeFill="background2" w:themeFillShade="E6"/>
            <w:vAlign w:val="center"/>
          </w:tcPr>
          <w:p w:rsidR="000D5AF4" w:rsidRPr="006D78C8" w:rsidRDefault="000D5AF4" w:rsidP="000D5A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DRVNA SJEČKA</w:t>
            </w:r>
          </w:p>
        </w:tc>
        <w:tc>
          <w:tcPr>
            <w:tcW w:w="405" w:type="pct"/>
            <w:shd w:val="clear" w:color="auto" w:fill="DDD9C3" w:themeFill="background2" w:themeFillShade="E6"/>
            <w:vAlign w:val="center"/>
          </w:tcPr>
          <w:p w:rsidR="000D5AF4" w:rsidRDefault="000D5AF4" w:rsidP="000D5A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09111400-4</w:t>
            </w:r>
          </w:p>
        </w:tc>
        <w:tc>
          <w:tcPr>
            <w:tcW w:w="506" w:type="pct"/>
            <w:shd w:val="clear" w:color="auto" w:fill="DDD9C3" w:themeFill="background2" w:themeFillShade="E6"/>
            <w:vAlign w:val="center"/>
          </w:tcPr>
          <w:p w:rsidR="000D5AF4" w:rsidRPr="006D78C8" w:rsidRDefault="000D5AF4" w:rsidP="000D5A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130.000,00</w:t>
            </w:r>
          </w:p>
        </w:tc>
        <w:tc>
          <w:tcPr>
            <w:tcW w:w="544" w:type="pct"/>
            <w:shd w:val="clear" w:color="auto" w:fill="DDD9C3" w:themeFill="background2" w:themeFillShade="E6"/>
            <w:vAlign w:val="center"/>
          </w:tcPr>
          <w:p w:rsidR="000D5AF4" w:rsidRPr="006D78C8" w:rsidRDefault="000D5AF4" w:rsidP="000D5A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JEDNOSTAVNA NABAVA</w:t>
            </w:r>
          </w:p>
        </w:tc>
        <w:tc>
          <w:tcPr>
            <w:tcW w:w="323" w:type="pct"/>
            <w:shd w:val="clear" w:color="auto" w:fill="DDD9C3" w:themeFill="background2" w:themeFillShade="E6"/>
            <w:vAlign w:val="center"/>
          </w:tcPr>
          <w:p w:rsidR="000D5AF4" w:rsidRDefault="000D5AF4" w:rsidP="000D5A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323" w:type="pct"/>
            <w:shd w:val="clear" w:color="auto" w:fill="DDD9C3" w:themeFill="background2" w:themeFillShade="E6"/>
            <w:vAlign w:val="center"/>
          </w:tcPr>
          <w:p w:rsidR="000D5AF4" w:rsidRDefault="000D5AF4" w:rsidP="000D5A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433" w:type="pct"/>
            <w:shd w:val="clear" w:color="auto" w:fill="DDD9C3" w:themeFill="background2" w:themeFillShade="E6"/>
            <w:vAlign w:val="center"/>
          </w:tcPr>
          <w:p w:rsidR="000D5AF4" w:rsidRPr="006D78C8" w:rsidRDefault="000D5AF4" w:rsidP="000D5A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Ugovor</w:t>
            </w:r>
          </w:p>
        </w:tc>
        <w:tc>
          <w:tcPr>
            <w:tcW w:w="397" w:type="pct"/>
            <w:shd w:val="clear" w:color="auto" w:fill="DDD9C3" w:themeFill="background2" w:themeFillShade="E6"/>
            <w:vAlign w:val="center"/>
          </w:tcPr>
          <w:p w:rsidR="000D5AF4" w:rsidRPr="006D78C8" w:rsidRDefault="000D5AF4" w:rsidP="000D5A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15.12.2017</w:t>
            </w:r>
          </w:p>
        </w:tc>
        <w:tc>
          <w:tcPr>
            <w:tcW w:w="461" w:type="pct"/>
            <w:shd w:val="clear" w:color="auto" w:fill="DDD9C3" w:themeFill="background2" w:themeFillShade="E6"/>
            <w:vAlign w:val="center"/>
          </w:tcPr>
          <w:p w:rsidR="000D5AF4" w:rsidRPr="006D78C8" w:rsidRDefault="000D5AF4" w:rsidP="000D5A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1.1.2018- 31.12.2018</w:t>
            </w:r>
          </w:p>
        </w:tc>
        <w:tc>
          <w:tcPr>
            <w:tcW w:w="459" w:type="pct"/>
            <w:shd w:val="clear" w:color="auto" w:fill="DDD9C3" w:themeFill="background2" w:themeFillShade="E6"/>
          </w:tcPr>
          <w:p w:rsidR="000D5AF4" w:rsidRDefault="000D5AF4" w:rsidP="000D5A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5AF4" w:rsidRPr="006D78C8" w:rsidTr="000D5AF4">
        <w:trPr>
          <w:trHeight w:val="244"/>
        </w:trPr>
        <w:tc>
          <w:tcPr>
            <w:tcW w:w="242" w:type="pct"/>
            <w:shd w:val="clear" w:color="auto" w:fill="FFFFFF" w:themeFill="background1"/>
            <w:vAlign w:val="center"/>
          </w:tcPr>
          <w:p w:rsidR="000D5AF4" w:rsidRPr="009A11ED" w:rsidRDefault="000D5AF4" w:rsidP="000D5AF4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407" w:type="pct"/>
            <w:shd w:val="clear" w:color="auto" w:fill="FFFFFF" w:themeFill="background1"/>
            <w:vAlign w:val="center"/>
          </w:tcPr>
          <w:p w:rsidR="000D5AF4" w:rsidRDefault="000D5AF4" w:rsidP="000D5A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1/2018</w:t>
            </w:r>
          </w:p>
        </w:tc>
        <w:tc>
          <w:tcPr>
            <w:tcW w:w="500" w:type="pct"/>
            <w:shd w:val="clear" w:color="auto" w:fill="FFFFFF" w:themeFill="background1"/>
            <w:vAlign w:val="center"/>
          </w:tcPr>
          <w:p w:rsidR="000D5AF4" w:rsidRDefault="000D5AF4" w:rsidP="000D5A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DRVNA SJEČKA</w:t>
            </w:r>
          </w:p>
        </w:tc>
        <w:tc>
          <w:tcPr>
            <w:tcW w:w="405" w:type="pct"/>
            <w:shd w:val="clear" w:color="auto" w:fill="FFFFFF" w:themeFill="background1"/>
            <w:vAlign w:val="center"/>
          </w:tcPr>
          <w:p w:rsidR="000D5AF4" w:rsidRDefault="000D5AF4" w:rsidP="000D5A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09111400-4</w:t>
            </w:r>
          </w:p>
        </w:tc>
        <w:tc>
          <w:tcPr>
            <w:tcW w:w="506" w:type="pct"/>
            <w:shd w:val="clear" w:color="auto" w:fill="FFFFFF" w:themeFill="background1"/>
            <w:vAlign w:val="center"/>
          </w:tcPr>
          <w:p w:rsidR="000D5AF4" w:rsidRDefault="000D5AF4" w:rsidP="000D5A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130.000,00</w:t>
            </w:r>
          </w:p>
        </w:tc>
        <w:tc>
          <w:tcPr>
            <w:tcW w:w="544" w:type="pct"/>
            <w:shd w:val="clear" w:color="auto" w:fill="FFFFFF" w:themeFill="background1"/>
            <w:vAlign w:val="center"/>
          </w:tcPr>
          <w:p w:rsidR="000D5AF4" w:rsidRPr="006D78C8" w:rsidRDefault="000D5AF4" w:rsidP="000D5A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JEDNOSTAVNA NABAVA</w:t>
            </w:r>
          </w:p>
        </w:tc>
        <w:tc>
          <w:tcPr>
            <w:tcW w:w="323" w:type="pct"/>
            <w:shd w:val="clear" w:color="auto" w:fill="FFFFFF" w:themeFill="background1"/>
            <w:vAlign w:val="center"/>
          </w:tcPr>
          <w:p w:rsidR="000D5AF4" w:rsidRDefault="000D5AF4" w:rsidP="000D5A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323" w:type="pct"/>
            <w:shd w:val="clear" w:color="auto" w:fill="FFFFFF" w:themeFill="background1"/>
            <w:vAlign w:val="center"/>
          </w:tcPr>
          <w:p w:rsidR="000D5AF4" w:rsidRDefault="000D5AF4" w:rsidP="000D5A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433" w:type="pct"/>
            <w:shd w:val="clear" w:color="auto" w:fill="FFFFFF" w:themeFill="background1"/>
            <w:vAlign w:val="center"/>
          </w:tcPr>
          <w:p w:rsidR="000D5AF4" w:rsidRPr="006D78C8" w:rsidRDefault="000D5AF4" w:rsidP="000D5A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Ugovor</w:t>
            </w:r>
          </w:p>
        </w:tc>
        <w:tc>
          <w:tcPr>
            <w:tcW w:w="397" w:type="pct"/>
            <w:shd w:val="clear" w:color="auto" w:fill="FFFFFF" w:themeFill="background1"/>
            <w:vAlign w:val="center"/>
          </w:tcPr>
          <w:p w:rsidR="000D5AF4" w:rsidRDefault="000D5AF4" w:rsidP="000D5A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10.01.2018</w:t>
            </w:r>
          </w:p>
        </w:tc>
        <w:tc>
          <w:tcPr>
            <w:tcW w:w="461" w:type="pct"/>
            <w:shd w:val="clear" w:color="auto" w:fill="FFFFFF" w:themeFill="background1"/>
            <w:vAlign w:val="center"/>
          </w:tcPr>
          <w:p w:rsidR="000D5AF4" w:rsidRDefault="000D5AF4" w:rsidP="000D5A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1.2.2018 – 31.12.2018</w:t>
            </w: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:rsidR="000D5AF4" w:rsidRDefault="000D5AF4" w:rsidP="000D5A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izmjene i dopune</w:t>
            </w:r>
          </w:p>
        </w:tc>
      </w:tr>
    </w:tbl>
    <w:p w:rsidR="00982DCD" w:rsidRDefault="00982DCD" w:rsidP="0020679F">
      <w:pPr>
        <w:rPr>
          <w:rFonts w:ascii="Arial" w:hAnsi="Arial" w:cs="Arial"/>
          <w:sz w:val="18"/>
          <w:szCs w:val="18"/>
        </w:rPr>
      </w:pPr>
    </w:p>
    <w:p w:rsidR="00D61059" w:rsidRDefault="00D61059" w:rsidP="00D61059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Podaci u registru su ažurirani na dan:</w:t>
      </w:r>
      <w:r w:rsidR="00DA159F">
        <w:rPr>
          <w:rFonts w:ascii="Arial" w:hAnsi="Arial" w:cs="Arial"/>
          <w:sz w:val="18"/>
          <w:szCs w:val="18"/>
        </w:rPr>
        <w:t xml:space="preserve"> </w:t>
      </w:r>
      <w:r w:rsidR="0004516E">
        <w:rPr>
          <w:rFonts w:ascii="Arial" w:hAnsi="Arial" w:cs="Arial"/>
          <w:sz w:val="18"/>
          <w:szCs w:val="18"/>
        </w:rPr>
        <w:t>10.1.2018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</w:p>
    <w:p w:rsidR="00EB1E85" w:rsidRDefault="00EB1E85" w:rsidP="00D6105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0D4AF0" w:rsidRDefault="00B9151A" w:rsidP="00EB1E85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>Pokupsko 10. siječanj 2018</w:t>
      </w:r>
      <w:r w:rsidR="00562FE4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DIREKTOR: Stjepan </w:t>
      </w:r>
      <w:proofErr w:type="spellStart"/>
      <w:r w:rsidR="00562FE4">
        <w:rPr>
          <w:rFonts w:ascii="Arial" w:hAnsi="Arial" w:cs="Arial"/>
          <w:i/>
          <w:sz w:val="20"/>
          <w:szCs w:val="20"/>
        </w:rPr>
        <w:t>Kolarec</w:t>
      </w:r>
      <w:proofErr w:type="spellEnd"/>
    </w:p>
    <w:p w:rsidR="008C371F" w:rsidRPr="008C371F" w:rsidRDefault="00DA6A69" w:rsidP="00DA6A69">
      <w:pPr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</w:t>
      </w:r>
    </w:p>
    <w:p w:rsidR="00806486" w:rsidRDefault="00806486" w:rsidP="00EB1E85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:rsidR="00806486" w:rsidRPr="00806486" w:rsidRDefault="00806486" w:rsidP="00806486">
      <w:pPr>
        <w:rPr>
          <w:rFonts w:ascii="Arial" w:hAnsi="Arial" w:cs="Arial"/>
          <w:sz w:val="16"/>
          <w:szCs w:val="16"/>
        </w:rPr>
      </w:pPr>
    </w:p>
    <w:p w:rsidR="00806486" w:rsidRDefault="00806486" w:rsidP="00806486">
      <w:pPr>
        <w:jc w:val="right"/>
        <w:rPr>
          <w:rFonts w:ascii="Arial" w:hAnsi="Arial" w:cs="Arial"/>
          <w:sz w:val="16"/>
          <w:szCs w:val="16"/>
        </w:rPr>
      </w:pPr>
      <w:bookmarkStart w:id="0" w:name="_GoBack"/>
      <w:r>
        <w:rPr>
          <w:rFonts w:ascii="Arial" w:hAnsi="Arial" w:cs="Arial"/>
          <w:noProof/>
          <w:sz w:val="16"/>
          <w:szCs w:val="16"/>
          <w:lang w:eastAsia="hr-HR"/>
        </w:rPr>
        <w:drawing>
          <wp:inline distT="0" distB="0" distL="0" distR="0" wp14:anchorId="2DA3067C" wp14:editId="623C9444">
            <wp:extent cx="1911917" cy="1121147"/>
            <wp:effectExtent l="0" t="0" r="0" b="3175"/>
            <wp:docPr id="1" name="Slika 1" descr="C:\Users\Korisnik\Desktop\KGP\faksimil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KGP\faksimil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339" cy="112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C371F" w:rsidRPr="00806486" w:rsidRDefault="00806486" w:rsidP="00806486">
      <w:pPr>
        <w:tabs>
          <w:tab w:val="left" w:pos="1093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ab/>
      </w:r>
    </w:p>
    <w:sectPr w:rsidR="008C371F" w:rsidRPr="00806486" w:rsidSect="00BA54B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AE6"/>
    <w:rsid w:val="0004516E"/>
    <w:rsid w:val="000D4AF0"/>
    <w:rsid w:val="000D5AF4"/>
    <w:rsid w:val="000E59A1"/>
    <w:rsid w:val="0020679F"/>
    <w:rsid w:val="00251CCC"/>
    <w:rsid w:val="00321D39"/>
    <w:rsid w:val="00341DF5"/>
    <w:rsid w:val="00366E4C"/>
    <w:rsid w:val="00470B0D"/>
    <w:rsid w:val="00503A78"/>
    <w:rsid w:val="00562FE4"/>
    <w:rsid w:val="005D5F22"/>
    <w:rsid w:val="006A21CB"/>
    <w:rsid w:val="00796259"/>
    <w:rsid w:val="007F3A1D"/>
    <w:rsid w:val="00806486"/>
    <w:rsid w:val="008752F5"/>
    <w:rsid w:val="008C371F"/>
    <w:rsid w:val="00982DCD"/>
    <w:rsid w:val="00987DA4"/>
    <w:rsid w:val="009A11ED"/>
    <w:rsid w:val="009F7C54"/>
    <w:rsid w:val="00AF245D"/>
    <w:rsid w:val="00B9151A"/>
    <w:rsid w:val="00BA54BC"/>
    <w:rsid w:val="00C73AE6"/>
    <w:rsid w:val="00CB1E0D"/>
    <w:rsid w:val="00D61059"/>
    <w:rsid w:val="00DA159F"/>
    <w:rsid w:val="00DA6A69"/>
    <w:rsid w:val="00E717C9"/>
    <w:rsid w:val="00E72D02"/>
    <w:rsid w:val="00EB1E85"/>
    <w:rsid w:val="00ED2751"/>
    <w:rsid w:val="00F5658E"/>
    <w:rsid w:val="00FB582C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5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A6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A6A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5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A6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A6A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2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7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3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Matija Karaula</dc:creator>
  <cp:lastModifiedBy>Kupa - rijeka života</cp:lastModifiedBy>
  <cp:revision>3</cp:revision>
  <cp:lastPrinted>2018-04-09T07:31:00Z</cp:lastPrinted>
  <dcterms:created xsi:type="dcterms:W3CDTF">2018-04-09T07:31:00Z</dcterms:created>
  <dcterms:modified xsi:type="dcterms:W3CDTF">2019-05-22T10:26:00Z</dcterms:modified>
</cp:coreProperties>
</file>