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8" o:title=""/>
          </v:shape>
          <o:OLEObject Type="Embed" ProgID="PhotoFinish" ShapeID="_x0000_i1025" DrawAspect="Content" ObjectID="_1608702530" r:id="rId9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17346F">
        <w:rPr>
          <w:b/>
          <w:sz w:val="26"/>
          <w:szCs w:val="26"/>
        </w:rPr>
        <w:t>Općinski načelnik</w:t>
      </w:r>
    </w:p>
    <w:p w:rsidR="00730783" w:rsidRPr="001C435E" w:rsidRDefault="00730783">
      <w:pPr>
        <w:rPr>
          <w:rFonts w:ascii="Arial" w:hAnsi="Arial" w:cs="Arial"/>
        </w:rPr>
      </w:pPr>
    </w:p>
    <w:p w:rsidR="009E71D8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97723A">
        <w:rPr>
          <w:rFonts w:ascii="Arial" w:hAnsi="Arial" w:cs="Arial"/>
          <w:lang w:eastAsia="hr-HR"/>
        </w:rPr>
        <w:t xml:space="preserve">Na temelju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lanka 48. Zakona o lokalnoj i podru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noj (regionalnoj) samoupravi (Narodne novine, br. 33/01, 60/01, 129/05, 109/07, 125/08, 36/09, 150/11, 144/12 i 19/13 - pro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iš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>eni tekst), Zakona o udrugama (Narodne novine, broj: 74/14), te sukladno odredbama Uredbe o kriterijima, mjer</w:t>
      </w:r>
      <w:r>
        <w:rPr>
          <w:rFonts w:ascii="Arial" w:hAnsi="Arial" w:cs="Arial"/>
          <w:lang w:eastAsia="hr-HR"/>
        </w:rPr>
        <w:t xml:space="preserve">ilima i postupcima financiranja </w:t>
      </w:r>
      <w:r w:rsidRPr="0097723A">
        <w:rPr>
          <w:rFonts w:ascii="Arial" w:hAnsi="Arial" w:cs="Arial"/>
          <w:lang w:eastAsia="hr-HR"/>
        </w:rPr>
        <w:t>i ugovaranja programa i projekata od interesa za op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dobro koje provode udruge </w:t>
      </w:r>
      <w:r>
        <w:rPr>
          <w:rFonts w:ascii="Arial" w:hAnsi="Arial" w:cs="Arial"/>
          <w:lang w:eastAsia="hr-HR"/>
        </w:rPr>
        <w:t>(Narodne novine, broj: 26/15) i Pravilnika o sufinanciranju udruga koje djeluju na području Općine Pokupsko (KLASA</w:t>
      </w:r>
      <w:r w:rsidRPr="000C6C74">
        <w:rPr>
          <w:rFonts w:ascii="Arial" w:hAnsi="Arial" w:cs="Arial"/>
          <w:lang w:eastAsia="hr-HR"/>
        </w:rPr>
        <w:t xml:space="preserve">: </w:t>
      </w:r>
      <w:r w:rsidR="000C6C74" w:rsidRPr="000C6C74">
        <w:rPr>
          <w:rFonts w:ascii="Arial" w:hAnsi="Arial" w:cs="Arial"/>
          <w:lang w:eastAsia="hr-HR"/>
        </w:rPr>
        <w:t>402-0</w:t>
      </w:r>
      <w:r w:rsidR="0038445D">
        <w:rPr>
          <w:rFonts w:ascii="Arial" w:hAnsi="Arial" w:cs="Arial"/>
          <w:lang w:eastAsia="hr-HR"/>
        </w:rPr>
        <w:t>9</w:t>
      </w:r>
      <w:r w:rsidR="000C6C74" w:rsidRPr="000C6C74">
        <w:rPr>
          <w:rFonts w:ascii="Arial" w:hAnsi="Arial" w:cs="Arial"/>
          <w:lang w:eastAsia="hr-HR"/>
        </w:rPr>
        <w:t>/1</w:t>
      </w:r>
      <w:r w:rsidR="0038445D">
        <w:rPr>
          <w:rFonts w:ascii="Arial" w:hAnsi="Arial" w:cs="Arial"/>
          <w:lang w:eastAsia="hr-HR"/>
        </w:rPr>
        <w:t>8</w:t>
      </w:r>
      <w:r w:rsidR="000C6C74" w:rsidRPr="000C6C74">
        <w:rPr>
          <w:rFonts w:ascii="Arial" w:hAnsi="Arial" w:cs="Arial"/>
          <w:lang w:eastAsia="hr-HR"/>
        </w:rPr>
        <w:t>-01/01, URBROJ: 238-22-1-1</w:t>
      </w:r>
      <w:r w:rsidR="0038445D">
        <w:rPr>
          <w:rFonts w:ascii="Arial" w:hAnsi="Arial" w:cs="Arial"/>
          <w:lang w:eastAsia="hr-HR"/>
        </w:rPr>
        <w:t>8</w:t>
      </w:r>
      <w:r w:rsidRPr="000C6C74">
        <w:rPr>
          <w:rFonts w:ascii="Arial" w:hAnsi="Arial" w:cs="Arial"/>
          <w:lang w:eastAsia="hr-HR"/>
        </w:rPr>
        <w:t>-1</w:t>
      </w:r>
      <w:r w:rsidR="000C6C74">
        <w:rPr>
          <w:rFonts w:ascii="Arial" w:hAnsi="Arial" w:cs="Arial"/>
          <w:lang w:eastAsia="hr-HR"/>
        </w:rPr>
        <w:t xml:space="preserve">), </w:t>
      </w:r>
      <w:r>
        <w:rPr>
          <w:rFonts w:ascii="Arial" w:hAnsi="Arial" w:cs="Arial"/>
          <w:lang w:eastAsia="hr-HR"/>
        </w:rPr>
        <w:t>Načelnik Općine Pokupsko</w:t>
      </w:r>
      <w:r w:rsidRPr="0097723A">
        <w:rPr>
          <w:rFonts w:ascii="Arial" w:hAnsi="Arial" w:cs="Arial"/>
          <w:lang w:eastAsia="hr-HR"/>
        </w:rPr>
        <w:t xml:space="preserve"> donosi</w:t>
      </w:r>
    </w:p>
    <w:p w:rsidR="009E71D8" w:rsidRPr="0097723A" w:rsidRDefault="009E71D8" w:rsidP="001C435E">
      <w:pPr>
        <w:jc w:val="both"/>
        <w:rPr>
          <w:rFonts w:ascii="Arial" w:hAnsi="Arial" w:cs="Arial"/>
        </w:rPr>
      </w:pPr>
    </w:p>
    <w:p w:rsidR="001C435E" w:rsidRPr="001C435E" w:rsidRDefault="001C435E" w:rsidP="001C435E">
      <w:pPr>
        <w:rPr>
          <w:rFonts w:ascii="Arial" w:hAnsi="Arial" w:cs="Arial"/>
        </w:rPr>
      </w:pPr>
    </w:p>
    <w:p w:rsid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ODLUKU</w:t>
      </w:r>
    </w:p>
    <w:p w:rsidR="0097723A" w:rsidRPr="0097723A" w:rsidRDefault="0097723A" w:rsidP="0097723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97723A">
        <w:rPr>
          <w:rFonts w:ascii="Arial" w:hAnsi="Arial" w:cs="Arial"/>
          <w:b/>
        </w:rPr>
        <w:t xml:space="preserve">raspisivanju i provedbi javnog natječaja za </w:t>
      </w:r>
      <w:r w:rsidR="00E05CA3">
        <w:rPr>
          <w:rFonts w:ascii="Arial" w:hAnsi="Arial" w:cs="Arial"/>
          <w:b/>
        </w:rPr>
        <w:t>financiranje</w:t>
      </w:r>
      <w:r w:rsidRPr="0097723A">
        <w:rPr>
          <w:rFonts w:ascii="Arial" w:hAnsi="Arial" w:cs="Arial"/>
          <w:b/>
        </w:rPr>
        <w:t xml:space="preserve"> programa i projekata udruga </w:t>
      </w:r>
      <w:r w:rsidR="008513C8">
        <w:rPr>
          <w:rFonts w:ascii="Arial" w:hAnsi="Arial" w:cs="Arial"/>
          <w:b/>
        </w:rPr>
        <w:t>iz područja</w:t>
      </w:r>
      <w:r>
        <w:rPr>
          <w:rFonts w:ascii="Arial" w:hAnsi="Arial" w:cs="Arial"/>
          <w:b/>
        </w:rPr>
        <w:t xml:space="preserve"> </w:t>
      </w:r>
      <w:r w:rsidR="008464E0">
        <w:rPr>
          <w:rFonts w:ascii="Arial" w:hAnsi="Arial" w:cs="Arial"/>
          <w:b/>
        </w:rPr>
        <w:t xml:space="preserve">društvenih skupina </w:t>
      </w:r>
      <w:r>
        <w:rPr>
          <w:rFonts w:ascii="Arial" w:hAnsi="Arial" w:cs="Arial"/>
          <w:b/>
        </w:rPr>
        <w:t xml:space="preserve"> Općine P</w:t>
      </w:r>
      <w:r w:rsidRPr="0097723A">
        <w:rPr>
          <w:rFonts w:ascii="Arial" w:hAnsi="Arial" w:cs="Arial"/>
          <w:b/>
        </w:rPr>
        <w:t>okupsko za 201</w:t>
      </w:r>
      <w:r w:rsidR="00631F15">
        <w:rPr>
          <w:rFonts w:ascii="Arial" w:hAnsi="Arial" w:cs="Arial"/>
          <w:b/>
        </w:rPr>
        <w:t>9</w:t>
      </w:r>
      <w:r w:rsidRPr="0097723A">
        <w:rPr>
          <w:rFonts w:ascii="Arial" w:hAnsi="Arial" w:cs="Arial"/>
          <w:b/>
        </w:rPr>
        <w:t>. godinu</w:t>
      </w:r>
    </w:p>
    <w:p w:rsidR="00873750" w:rsidRDefault="00873750" w:rsidP="001C435E">
      <w:pPr>
        <w:jc w:val="center"/>
        <w:rPr>
          <w:rFonts w:ascii="Arial" w:hAnsi="Arial" w:cs="Arial"/>
          <w:b/>
        </w:rPr>
      </w:pPr>
    </w:p>
    <w:p w:rsidR="00873750" w:rsidRPr="001C435E" w:rsidRDefault="00873750" w:rsidP="001C435E">
      <w:pPr>
        <w:rPr>
          <w:rFonts w:ascii="Arial" w:hAnsi="Arial" w:cs="Arial"/>
        </w:rPr>
      </w:pPr>
    </w:p>
    <w:p w:rsidR="005E4477" w:rsidRDefault="001C435E" w:rsidP="008E7DC0">
      <w:pPr>
        <w:jc w:val="center"/>
        <w:rPr>
          <w:rFonts w:ascii="Arial" w:hAnsi="Arial" w:cs="Arial"/>
        </w:rPr>
      </w:pPr>
      <w:r w:rsidRPr="001C435E">
        <w:rPr>
          <w:rFonts w:ascii="Arial" w:hAnsi="Arial" w:cs="Arial"/>
        </w:rPr>
        <w:t>Članak 1.</w:t>
      </w:r>
    </w:p>
    <w:p w:rsidR="005E4477" w:rsidRPr="0097723A" w:rsidRDefault="0097723A" w:rsidP="0097723A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Ovom Odlukom utvrđuje</w:t>
      </w:r>
      <w:r w:rsidRPr="0097723A">
        <w:rPr>
          <w:rFonts w:ascii="Arial" w:hAnsi="Arial" w:cs="Arial"/>
          <w:lang w:eastAsia="hr-HR"/>
        </w:rPr>
        <w:t xml:space="preserve"> se na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in raspodjele sredstava namijenjenih financiranju programa i projekata</w:t>
      </w:r>
      <w:r>
        <w:rPr>
          <w:rFonts w:ascii="Arial" w:hAnsi="Arial" w:cs="Arial"/>
          <w:lang w:eastAsia="hr-HR"/>
        </w:rPr>
        <w:t xml:space="preserve"> </w:t>
      </w:r>
      <w:r w:rsidRPr="0097723A">
        <w:rPr>
          <w:rFonts w:ascii="Arial" w:hAnsi="Arial" w:cs="Arial"/>
          <w:lang w:eastAsia="hr-HR"/>
        </w:rPr>
        <w:t xml:space="preserve">udruga </w:t>
      </w:r>
      <w:r>
        <w:rPr>
          <w:rFonts w:ascii="Arial" w:hAnsi="Arial" w:cs="Arial"/>
          <w:lang w:eastAsia="hr-HR"/>
        </w:rPr>
        <w:t xml:space="preserve">iz područja </w:t>
      </w:r>
      <w:r w:rsidR="008464E0">
        <w:rPr>
          <w:rFonts w:ascii="Arial" w:hAnsi="Arial" w:cs="Arial"/>
          <w:lang w:eastAsia="hr-HR"/>
        </w:rPr>
        <w:t xml:space="preserve">društvenih skupina </w:t>
      </w:r>
      <w:r>
        <w:rPr>
          <w:rFonts w:ascii="Arial" w:hAnsi="Arial" w:cs="Arial"/>
          <w:lang w:eastAsia="hr-HR"/>
        </w:rPr>
        <w:t xml:space="preserve"> Općine Pokupsk</w:t>
      </w:r>
      <w:r w:rsidR="00F6233E">
        <w:rPr>
          <w:rFonts w:ascii="Arial" w:hAnsi="Arial" w:cs="Arial"/>
          <w:lang w:eastAsia="hr-HR"/>
        </w:rPr>
        <w:t>o za 201</w:t>
      </w:r>
      <w:r w:rsidR="00920EF6">
        <w:rPr>
          <w:rFonts w:ascii="Arial" w:hAnsi="Arial" w:cs="Arial"/>
          <w:lang w:eastAsia="hr-HR"/>
        </w:rPr>
        <w:t>9</w:t>
      </w:r>
      <w:r w:rsidR="008464E0">
        <w:rPr>
          <w:rFonts w:ascii="Arial" w:hAnsi="Arial" w:cs="Arial"/>
          <w:lang w:eastAsia="hr-HR"/>
        </w:rPr>
        <w:t xml:space="preserve">. godinu, u iznosu od </w:t>
      </w:r>
      <w:r w:rsidR="000C6C74" w:rsidRPr="000C6C74">
        <w:rPr>
          <w:rFonts w:ascii="Arial" w:hAnsi="Arial" w:cs="Arial"/>
          <w:lang w:eastAsia="hr-HR"/>
        </w:rPr>
        <w:t>50.000,00</w:t>
      </w:r>
      <w:r w:rsidRPr="000C6C74">
        <w:rPr>
          <w:rFonts w:ascii="Arial" w:hAnsi="Arial" w:cs="Arial"/>
          <w:lang w:eastAsia="hr-HR"/>
        </w:rPr>
        <w:t xml:space="preserve"> </w:t>
      </w:r>
      <w:r w:rsidRPr="0097723A">
        <w:rPr>
          <w:rFonts w:ascii="Arial" w:hAnsi="Arial" w:cs="Arial"/>
          <w:lang w:eastAsia="hr-HR"/>
        </w:rPr>
        <w:t>kuna.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4F568F" w:rsidRPr="005E4477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2.</w:t>
      </w:r>
    </w:p>
    <w:p w:rsidR="000C4D4C" w:rsidRPr="00E05CA3" w:rsidRDefault="0097723A" w:rsidP="00E05CA3">
      <w:pPr>
        <w:ind w:firstLine="708"/>
        <w:jc w:val="both"/>
        <w:rPr>
          <w:b/>
          <w:sz w:val="28"/>
          <w:szCs w:val="28"/>
        </w:rPr>
      </w:pPr>
      <w:r w:rsidRPr="0097723A">
        <w:rPr>
          <w:rFonts w:ascii="Arial" w:hAnsi="Arial" w:cs="Arial"/>
          <w:lang w:eastAsia="hr-HR"/>
        </w:rPr>
        <w:t xml:space="preserve">Sredstva navedena u </w:t>
      </w:r>
      <w:r w:rsidR="008513C8">
        <w:rPr>
          <w:rFonts w:ascii="Arial" w:hAnsi="Arial" w:cs="Arial"/>
          <w:lang w:eastAsia="hr-HR"/>
        </w:rPr>
        <w:t>članku 1</w:t>
      </w:r>
      <w:r w:rsidRPr="0097723A">
        <w:rPr>
          <w:rFonts w:ascii="Arial" w:hAnsi="Arial" w:cs="Arial"/>
          <w:lang w:eastAsia="hr-HR"/>
        </w:rPr>
        <w:t xml:space="preserve">. raspodijelit </w:t>
      </w:r>
      <w:r w:rsidRPr="0097723A">
        <w:rPr>
          <w:rFonts w:ascii="Arial" w:eastAsia="TimesNewRoman" w:hAnsi="Arial" w:cs="Arial"/>
          <w:lang w:eastAsia="hr-HR"/>
        </w:rPr>
        <w:t>ć</w:t>
      </w:r>
      <w:r w:rsidRPr="0097723A">
        <w:rPr>
          <w:rFonts w:ascii="Arial" w:hAnsi="Arial" w:cs="Arial"/>
          <w:lang w:eastAsia="hr-HR"/>
        </w:rPr>
        <w:t xml:space="preserve">e se na temelju </w:t>
      </w:r>
      <w:r w:rsidR="00E05CA3">
        <w:rPr>
          <w:rFonts w:ascii="Arial" w:hAnsi="Arial" w:cs="Arial"/>
        </w:rPr>
        <w:t xml:space="preserve">javnog natječaja za </w:t>
      </w:r>
      <w:r w:rsidR="00E05CA3" w:rsidRPr="00E05CA3">
        <w:rPr>
          <w:rFonts w:ascii="Arial" w:hAnsi="Arial" w:cs="Arial"/>
        </w:rPr>
        <w:t xml:space="preserve">financiranje programa i projekata udruga </w:t>
      </w:r>
      <w:r w:rsidR="008513C8">
        <w:rPr>
          <w:rFonts w:ascii="Arial" w:hAnsi="Arial" w:cs="Arial"/>
        </w:rPr>
        <w:t>iz područja</w:t>
      </w:r>
      <w:r w:rsidR="00E05CA3">
        <w:rPr>
          <w:rFonts w:ascii="Arial" w:hAnsi="Arial" w:cs="Arial"/>
        </w:rPr>
        <w:t xml:space="preserve"> </w:t>
      </w:r>
      <w:r w:rsidR="00C86B5D">
        <w:rPr>
          <w:rFonts w:ascii="Arial" w:hAnsi="Arial" w:cs="Arial"/>
        </w:rPr>
        <w:t>društvenih</w:t>
      </w:r>
      <w:r w:rsidR="00E05CA3">
        <w:rPr>
          <w:rFonts w:ascii="Arial" w:hAnsi="Arial" w:cs="Arial"/>
        </w:rPr>
        <w:t xml:space="preserve"> aktivnosti Općine </w:t>
      </w:r>
      <w:r w:rsidR="00F6233E">
        <w:rPr>
          <w:rFonts w:ascii="Arial" w:hAnsi="Arial" w:cs="Arial"/>
        </w:rPr>
        <w:t>Pokupsko za 201</w:t>
      </w:r>
      <w:r w:rsidR="00920EF6">
        <w:rPr>
          <w:rFonts w:ascii="Arial" w:hAnsi="Arial" w:cs="Arial"/>
        </w:rPr>
        <w:t>9</w:t>
      </w:r>
      <w:r w:rsidR="00E05CA3" w:rsidRPr="00E05CA3">
        <w:rPr>
          <w:rFonts w:ascii="Arial" w:hAnsi="Arial" w:cs="Arial"/>
        </w:rPr>
        <w:t xml:space="preserve">. </w:t>
      </w:r>
      <w:r w:rsidRPr="0097723A">
        <w:rPr>
          <w:rFonts w:ascii="Arial" w:hAnsi="Arial" w:cs="Arial"/>
          <w:lang w:eastAsia="hr-HR"/>
        </w:rPr>
        <w:t>godini (u daljnjem tekstu: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aj) 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 xml:space="preserve">iji je nositelj </w:t>
      </w:r>
      <w:r w:rsidR="00E05CA3">
        <w:rPr>
          <w:rFonts w:ascii="Arial" w:hAnsi="Arial" w:cs="Arial"/>
          <w:lang w:eastAsia="hr-HR"/>
        </w:rPr>
        <w:t>Općina Pokupsko</w:t>
      </w:r>
      <w:r w:rsidRPr="0097723A">
        <w:rPr>
          <w:rFonts w:ascii="Arial" w:hAnsi="Arial" w:cs="Arial"/>
          <w:lang w:eastAsia="hr-HR"/>
        </w:rPr>
        <w:t xml:space="preserve"> i u skladu s dokumentacijom za</w:t>
      </w:r>
      <w:r w:rsidR="00E05CA3">
        <w:rPr>
          <w:b/>
          <w:sz w:val="28"/>
          <w:szCs w:val="28"/>
        </w:rPr>
        <w:t xml:space="preserve"> </w:t>
      </w:r>
      <w:r w:rsidRPr="0097723A">
        <w:rPr>
          <w:rFonts w:ascii="Arial" w:hAnsi="Arial" w:cs="Arial"/>
          <w:lang w:eastAsia="hr-HR"/>
        </w:rPr>
        <w:t>provedbu Natje</w:t>
      </w:r>
      <w:r w:rsidRPr="0097723A">
        <w:rPr>
          <w:rFonts w:ascii="Arial" w:eastAsia="TimesNewRoman" w:hAnsi="Arial" w:cs="Arial"/>
          <w:lang w:eastAsia="hr-HR"/>
        </w:rPr>
        <w:t>č</w:t>
      </w:r>
      <w:r w:rsidRPr="0097723A">
        <w:rPr>
          <w:rFonts w:ascii="Arial" w:hAnsi="Arial" w:cs="Arial"/>
          <w:lang w:eastAsia="hr-HR"/>
        </w:rPr>
        <w:t>aja koja je sastavni dio ove Odluke.</w:t>
      </w:r>
    </w:p>
    <w:p w:rsidR="0097723A" w:rsidRDefault="0097723A" w:rsidP="005E4477">
      <w:pPr>
        <w:jc w:val="center"/>
        <w:rPr>
          <w:rFonts w:ascii="Arial" w:hAnsi="Arial" w:cs="Arial"/>
          <w:lang w:eastAsia="hr-HR"/>
        </w:rPr>
      </w:pPr>
    </w:p>
    <w:p w:rsidR="00E05CA3" w:rsidRDefault="005E4477" w:rsidP="008E7DC0">
      <w:pPr>
        <w:jc w:val="center"/>
        <w:rPr>
          <w:rFonts w:ascii="Arial" w:hAnsi="Arial" w:cs="Arial"/>
          <w:lang w:eastAsia="hr-HR"/>
        </w:rPr>
      </w:pPr>
      <w:r w:rsidRPr="005E4477">
        <w:rPr>
          <w:rFonts w:ascii="Arial" w:hAnsi="Arial" w:cs="Arial"/>
          <w:lang w:eastAsia="hr-HR"/>
        </w:rPr>
        <w:t>Članak 3.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2</w:t>
      </w:r>
      <w:r w:rsidRPr="00E05CA3">
        <w:rPr>
          <w:rFonts w:ascii="Arial" w:hAnsi="Arial" w:cs="Arial"/>
          <w:lang w:eastAsia="hr-HR"/>
        </w:rPr>
        <w:t>. ove Odluke obuhva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a: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1. tekst javnog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2. upute za prijavitelje,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3. obrasce za prijavu projekta,</w:t>
      </w:r>
    </w:p>
    <w:p w:rsidR="00E05CA3" w:rsidRPr="003031DB" w:rsidRDefault="00E05CA3" w:rsidP="003031DB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4. obrazac za procjenu </w:t>
      </w:r>
      <w:r w:rsidR="003031DB">
        <w:rPr>
          <w:rFonts w:ascii="Arial" w:hAnsi="Arial" w:cs="Arial"/>
          <w:lang w:eastAsia="hr-HR"/>
        </w:rPr>
        <w:t>kvalitete/vrijednosti projekta.</w:t>
      </w: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Default="00E05CA3" w:rsidP="00E05CA3">
      <w:pPr>
        <w:rPr>
          <w:sz w:val="20"/>
          <w:szCs w:val="20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prijavu iz stavka 1. podstavka 3.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3031DB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3.1</w:t>
      </w:r>
      <w:r w:rsidR="00E05CA3" w:rsidRPr="00E05CA3">
        <w:rPr>
          <w:rFonts w:ascii="Arial" w:hAnsi="Arial" w:cs="Arial"/>
          <w:lang w:eastAsia="hr-HR"/>
        </w:rPr>
        <w:t>. Obrazac prora</w:t>
      </w:r>
      <w:r w:rsidR="00E05CA3" w:rsidRPr="00E05CA3">
        <w:rPr>
          <w:rFonts w:ascii="Arial" w:eastAsia="TimesNewRoman" w:hAnsi="Arial" w:cs="Arial"/>
          <w:lang w:eastAsia="hr-HR"/>
        </w:rPr>
        <w:t>č</w:t>
      </w:r>
      <w:r w:rsidR="00E05CA3" w:rsidRPr="00E05CA3">
        <w:rPr>
          <w:rFonts w:ascii="Arial" w:hAnsi="Arial" w:cs="Arial"/>
          <w:lang w:eastAsia="hr-HR"/>
        </w:rPr>
        <w:t>una programa ili projekta</w:t>
      </w:r>
    </w:p>
    <w:p w:rsidR="00E05CA3" w:rsidRPr="00E05CA3" w:rsidRDefault="003031DB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3.2</w:t>
      </w:r>
      <w:r w:rsidR="00E05CA3" w:rsidRPr="00E05CA3">
        <w:rPr>
          <w:rFonts w:ascii="Arial" w:hAnsi="Arial" w:cs="Arial"/>
          <w:lang w:eastAsia="hr-HR"/>
        </w:rPr>
        <w:t>. Obrazac izjave o nepostojanju dvostrukog financiranja</w:t>
      </w:r>
    </w:p>
    <w:p w:rsidR="00E05CA3" w:rsidRPr="00E05CA3" w:rsidRDefault="003031DB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3.3</w:t>
      </w:r>
      <w:r w:rsidR="008513C8">
        <w:rPr>
          <w:rFonts w:ascii="Arial" w:hAnsi="Arial" w:cs="Arial"/>
          <w:lang w:eastAsia="hr-HR"/>
        </w:rPr>
        <w:t xml:space="preserve">. Obrazac </w:t>
      </w:r>
      <w:r w:rsidR="00C90504">
        <w:rPr>
          <w:rFonts w:ascii="Arial" w:hAnsi="Arial" w:cs="Arial"/>
          <w:lang w:eastAsia="hr-HR"/>
        </w:rPr>
        <w:t>izjave o partnerstvu (ako je primjenjivo).</w:t>
      </w: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8E7DC0" w:rsidRDefault="008E7DC0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Obrasci za provedbu programa/projekta i izvještavanje iz stavka 1. podstavka 5. ove to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ke su: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5.1. Obrazac ugovora o financiranju programa ili projekta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5.2. Obrazac opisnog izvještaja provedbe programa ili projekta</w:t>
      </w:r>
    </w:p>
    <w:p w:rsidR="00E05CA3" w:rsidRDefault="00E05CA3" w:rsidP="00E05CA3">
      <w:pPr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5.3. Obrazac financijskog izvještaja provedbe programa ili projekta</w:t>
      </w:r>
    </w:p>
    <w:p w:rsidR="003A2A55" w:rsidRDefault="003A2A55" w:rsidP="00E05CA3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lastRenderedPageBreak/>
        <w:t>5.4. Izvješće o utrošku sredstava</w:t>
      </w:r>
    </w:p>
    <w:p w:rsidR="00E05CA3" w:rsidRDefault="00E05CA3" w:rsidP="00E05CA3">
      <w:pPr>
        <w:rPr>
          <w:rFonts w:ascii="Arial" w:hAnsi="Arial" w:cs="Arial"/>
          <w:lang w:eastAsia="hr-HR"/>
        </w:rPr>
      </w:pPr>
    </w:p>
    <w:p w:rsidR="00E05CA3" w:rsidRPr="008E7DC0" w:rsidRDefault="00E05CA3" w:rsidP="008E7DC0">
      <w:pPr>
        <w:jc w:val="center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Članka 4.</w:t>
      </w:r>
    </w:p>
    <w:p w:rsid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 i dokumentacija za provedbu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iz </w:t>
      </w:r>
      <w:r w:rsidR="008513C8">
        <w:rPr>
          <w:rFonts w:ascii="Arial" w:hAnsi="Arial" w:cs="Arial"/>
          <w:lang w:eastAsia="hr-HR"/>
        </w:rPr>
        <w:t>članka 3</w:t>
      </w:r>
      <w:r>
        <w:rPr>
          <w:rFonts w:ascii="Arial" w:hAnsi="Arial" w:cs="Arial"/>
          <w:lang w:eastAsia="hr-HR"/>
        </w:rPr>
        <w:t xml:space="preserve">. objavljuje se u cijelosti na </w:t>
      </w:r>
      <w:r w:rsidRPr="00E05CA3">
        <w:rPr>
          <w:rFonts w:ascii="Arial" w:hAnsi="Arial" w:cs="Arial"/>
          <w:lang w:eastAsia="hr-HR"/>
        </w:rPr>
        <w:t>mrežnim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stranicama/web stranici </w:t>
      </w:r>
      <w:r>
        <w:rPr>
          <w:rFonts w:ascii="Arial" w:hAnsi="Arial" w:cs="Arial"/>
          <w:lang w:eastAsia="hr-HR"/>
        </w:rPr>
        <w:t xml:space="preserve">Općine Pokupsko, </w:t>
      </w:r>
      <w:hyperlink r:id="rId10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</w:p>
    <w:p w:rsidR="00E05CA3" w:rsidRDefault="00E05CA3" w:rsidP="00E05CA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97723A" w:rsidRDefault="00E05CA3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5.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Općina Pokupsko</w:t>
      </w:r>
      <w:r w:rsidRPr="00E05CA3">
        <w:rPr>
          <w:rFonts w:ascii="Arial" w:hAnsi="Arial" w:cs="Arial"/>
          <w:lang w:eastAsia="hr-HR"/>
        </w:rPr>
        <w:t xml:space="preserve"> nadlež</w:t>
      </w:r>
      <w:r>
        <w:rPr>
          <w:rFonts w:ascii="Arial" w:hAnsi="Arial" w:cs="Arial"/>
          <w:lang w:eastAsia="hr-HR"/>
        </w:rPr>
        <w:t xml:space="preserve">na </w:t>
      </w:r>
      <w:r w:rsidRPr="00E05CA3">
        <w:rPr>
          <w:rFonts w:ascii="Arial" w:hAnsi="Arial" w:cs="Arial"/>
          <w:lang w:eastAsia="hr-HR"/>
        </w:rPr>
        <w:t>je za provedbu postupka.</w:t>
      </w:r>
    </w:p>
    <w:p w:rsidR="00E05CA3" w:rsidRPr="00E05CA3" w:rsidRDefault="00E05CA3" w:rsidP="00E05CA3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 xml:space="preserve">Sukladno Uputama za prijavitelje, </w:t>
      </w:r>
      <w:r>
        <w:rPr>
          <w:rFonts w:ascii="Arial" w:hAnsi="Arial" w:cs="Arial"/>
          <w:lang w:eastAsia="hr-HR"/>
        </w:rPr>
        <w:t>Načelnik Općine pokupsko</w:t>
      </w:r>
      <w:r w:rsidRPr="00E05CA3">
        <w:rPr>
          <w:rFonts w:ascii="Arial" w:hAnsi="Arial" w:cs="Arial"/>
          <w:lang w:eastAsia="hr-HR"/>
        </w:rPr>
        <w:t xml:space="preserve"> imenovat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>e Povjerenstvo za</w:t>
      </w:r>
      <w:r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 i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</w:t>
      </w:r>
      <w:r>
        <w:rPr>
          <w:rFonts w:ascii="Arial" w:hAnsi="Arial" w:cs="Arial"/>
          <w:lang w:eastAsia="hr-HR"/>
        </w:rPr>
        <w:t xml:space="preserve">njivanje pristiglih projekata i </w:t>
      </w:r>
      <w:r w:rsidRPr="00E05CA3">
        <w:rPr>
          <w:rFonts w:ascii="Arial" w:hAnsi="Arial" w:cs="Arial"/>
          <w:lang w:eastAsia="hr-HR"/>
        </w:rPr>
        <w:t>programa udruga.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Povjerenstvo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aja je </w:t>
      </w:r>
      <w:r w:rsidR="00F428B1">
        <w:rPr>
          <w:rFonts w:ascii="Arial" w:hAnsi="Arial" w:cs="Arial"/>
          <w:lang w:eastAsia="hr-HR"/>
        </w:rPr>
        <w:t xml:space="preserve">zaduženo za otvaranje prijava, </w:t>
      </w:r>
      <w:r w:rsidRPr="00E05CA3">
        <w:rPr>
          <w:rFonts w:ascii="Arial" w:hAnsi="Arial" w:cs="Arial"/>
          <w:lang w:eastAsia="hr-HR"/>
        </w:rPr>
        <w:t>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 xml:space="preserve">aja, </w:t>
      </w:r>
      <w:r w:rsidRPr="00E05CA3">
        <w:rPr>
          <w:rFonts w:ascii="Arial" w:hAnsi="Arial" w:cs="Arial"/>
          <w:lang w:eastAsia="hr-HR"/>
        </w:rPr>
        <w:t>za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ocjenjivanje zaprimljenih prijava koje su uspješno ispunile provjeru propisanih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aja.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lanovi Povjerenstva za provjeru ispunjavanja formalnih uvjeta natje</w:t>
      </w:r>
      <w:r w:rsidRPr="00E05CA3">
        <w:rPr>
          <w:rFonts w:ascii="Arial" w:eastAsia="TimesNewRoman" w:hAnsi="Arial" w:cs="Arial"/>
          <w:lang w:eastAsia="hr-HR"/>
        </w:rPr>
        <w:t>č</w:t>
      </w:r>
      <w:r w:rsidR="00F428B1">
        <w:rPr>
          <w:rFonts w:ascii="Arial" w:hAnsi="Arial" w:cs="Arial"/>
          <w:lang w:eastAsia="hr-HR"/>
        </w:rPr>
        <w:t>aja i</w:t>
      </w:r>
      <w:r w:rsidRPr="00E05CA3">
        <w:rPr>
          <w:rFonts w:ascii="Arial" w:hAnsi="Arial" w:cs="Arial"/>
          <w:lang w:eastAsia="hr-HR"/>
        </w:rPr>
        <w:t xml:space="preserve">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 xml:space="preserve">ocjenjivanje pristiglih projekata i programa udruga radit </w:t>
      </w:r>
      <w:r w:rsidRPr="00E05CA3">
        <w:rPr>
          <w:rFonts w:ascii="Arial" w:eastAsia="TimesNewRoman" w:hAnsi="Arial" w:cs="Arial"/>
          <w:lang w:eastAsia="hr-HR"/>
        </w:rPr>
        <w:t>ć</w:t>
      </w:r>
      <w:r w:rsidRPr="00E05CA3">
        <w:rPr>
          <w:rFonts w:ascii="Arial" w:hAnsi="Arial" w:cs="Arial"/>
          <w:lang w:eastAsia="hr-HR"/>
        </w:rPr>
        <w:t xml:space="preserve">e sukladno proceduri navedenoj u </w:t>
      </w:r>
      <w:r w:rsidR="00F428B1">
        <w:rPr>
          <w:rFonts w:ascii="Arial" w:hAnsi="Arial" w:cs="Arial"/>
          <w:lang w:eastAsia="hr-HR"/>
        </w:rPr>
        <w:t>Pravilniku o sufinanciranju udruga građana koje djel</w:t>
      </w:r>
      <w:r w:rsidR="00570FF8">
        <w:rPr>
          <w:rFonts w:ascii="Arial" w:hAnsi="Arial" w:cs="Arial"/>
          <w:lang w:eastAsia="hr-HR"/>
        </w:rPr>
        <w:t>uju na području Općine Pokupsko.</w:t>
      </w:r>
    </w:p>
    <w:p w:rsidR="00E05CA3" w:rsidRPr="00E05CA3" w:rsidRDefault="00E05CA3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E05CA3">
        <w:rPr>
          <w:rFonts w:ascii="Arial" w:hAnsi="Arial" w:cs="Arial"/>
          <w:lang w:eastAsia="hr-HR"/>
        </w:rPr>
        <w:t>Naknade Povjerenstvu za stru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>no ocjenjivanje pristiglih programa i projekata udruga osigurana su u</w:t>
      </w:r>
      <w:r w:rsidR="00F428B1">
        <w:rPr>
          <w:rFonts w:ascii="Arial" w:hAnsi="Arial" w:cs="Arial"/>
          <w:lang w:eastAsia="hr-HR"/>
        </w:rPr>
        <w:t xml:space="preserve"> </w:t>
      </w:r>
      <w:r w:rsidRPr="00E05CA3">
        <w:rPr>
          <w:rFonts w:ascii="Arial" w:hAnsi="Arial" w:cs="Arial"/>
          <w:lang w:eastAsia="hr-HR"/>
        </w:rPr>
        <w:t>Prora</w:t>
      </w:r>
      <w:r w:rsidRPr="00E05CA3">
        <w:rPr>
          <w:rFonts w:ascii="Arial" w:eastAsia="TimesNewRoman" w:hAnsi="Arial" w:cs="Arial"/>
          <w:lang w:eastAsia="hr-HR"/>
        </w:rPr>
        <w:t>č</w:t>
      </w:r>
      <w:r w:rsidRPr="00E05CA3">
        <w:rPr>
          <w:rFonts w:ascii="Arial" w:hAnsi="Arial" w:cs="Arial"/>
          <w:lang w:eastAsia="hr-HR"/>
        </w:rPr>
        <w:t xml:space="preserve">unu </w:t>
      </w:r>
      <w:r w:rsidR="00F428B1">
        <w:rPr>
          <w:rFonts w:ascii="Arial" w:hAnsi="Arial" w:cs="Arial"/>
          <w:lang w:eastAsia="hr-HR"/>
        </w:rPr>
        <w:t xml:space="preserve">Općine Pokupsko </w:t>
      </w:r>
      <w:r w:rsidR="00570FF8">
        <w:rPr>
          <w:rFonts w:ascii="Arial" w:hAnsi="Arial" w:cs="Arial"/>
          <w:lang w:eastAsia="hr-HR"/>
        </w:rPr>
        <w:t>za 201</w:t>
      </w:r>
      <w:r w:rsidR="00920EF6">
        <w:rPr>
          <w:rFonts w:ascii="Arial" w:hAnsi="Arial" w:cs="Arial"/>
          <w:lang w:eastAsia="hr-HR"/>
        </w:rPr>
        <w:t>9</w:t>
      </w:r>
      <w:r w:rsidRPr="00E05CA3">
        <w:rPr>
          <w:rFonts w:ascii="Arial" w:hAnsi="Arial" w:cs="Arial"/>
          <w:lang w:eastAsia="hr-HR"/>
        </w:rPr>
        <w:t>. godinu.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6.</w:t>
      </w:r>
    </w:p>
    <w:p w:rsidR="00F428B1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Na temelju provedenog postupka ocjenjivanja programa/projekata,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donosi Odluku o raspodjeli sredstava za financiranje programa i projekata udru</w:t>
      </w:r>
      <w:r>
        <w:rPr>
          <w:rFonts w:ascii="Arial" w:hAnsi="Arial" w:cs="Arial"/>
          <w:lang w:eastAsia="hr-HR"/>
        </w:rPr>
        <w:t xml:space="preserve">ga iz područja </w:t>
      </w:r>
      <w:r w:rsidR="00C86B5D">
        <w:rPr>
          <w:rFonts w:ascii="Arial" w:hAnsi="Arial" w:cs="Arial"/>
          <w:lang w:eastAsia="hr-HR"/>
        </w:rPr>
        <w:t>društvenih</w:t>
      </w:r>
      <w:r>
        <w:rPr>
          <w:rFonts w:ascii="Arial" w:hAnsi="Arial" w:cs="Arial"/>
          <w:lang w:eastAsia="hr-HR"/>
        </w:rPr>
        <w:t xml:space="preserve"> aktivnosti</w:t>
      </w:r>
      <w:r w:rsidRPr="00F428B1">
        <w:rPr>
          <w:rFonts w:ascii="Arial" w:hAnsi="Arial" w:cs="Arial"/>
          <w:lang w:eastAsia="hr-HR"/>
        </w:rPr>
        <w:t>.</w:t>
      </w:r>
    </w:p>
    <w:p w:rsidR="00E05CA3" w:rsidRPr="00F428B1" w:rsidRDefault="00F428B1" w:rsidP="00F428B1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>Na temelju Odluke iz stavka 1. ove to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 xml:space="preserve">ke </w:t>
      </w:r>
      <w:r>
        <w:rPr>
          <w:rFonts w:ascii="Arial" w:hAnsi="Arial" w:cs="Arial"/>
          <w:lang w:eastAsia="hr-HR"/>
        </w:rPr>
        <w:t>Načelnik Općine Pokupsko</w:t>
      </w:r>
      <w:r w:rsidRPr="00F428B1">
        <w:rPr>
          <w:rFonts w:ascii="Arial" w:hAnsi="Arial" w:cs="Arial"/>
          <w:lang w:eastAsia="hr-HR"/>
        </w:rPr>
        <w:t xml:space="preserve"> </w:t>
      </w:r>
      <w:r w:rsidRPr="00F428B1">
        <w:rPr>
          <w:rFonts w:ascii="Arial" w:eastAsia="TimesNewRoman" w:hAnsi="Arial" w:cs="Arial"/>
          <w:lang w:eastAsia="hr-HR"/>
        </w:rPr>
        <w:t>ć</w:t>
      </w:r>
      <w:r>
        <w:rPr>
          <w:rFonts w:ascii="Arial" w:hAnsi="Arial" w:cs="Arial"/>
          <w:lang w:eastAsia="hr-HR"/>
        </w:rPr>
        <w:t>e s nositeljem programa</w:t>
      </w:r>
      <w:r w:rsidR="00FD07C6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 xml:space="preserve">i/ili </w:t>
      </w:r>
      <w:r w:rsidRPr="00F428B1">
        <w:rPr>
          <w:rFonts w:ascii="Arial" w:hAnsi="Arial" w:cs="Arial"/>
          <w:lang w:eastAsia="hr-HR"/>
        </w:rPr>
        <w:t>projekta sklopiti pojedina</w:t>
      </w:r>
      <w:r w:rsidRPr="00F428B1">
        <w:rPr>
          <w:rFonts w:ascii="Arial" w:eastAsia="TimesNewRoman" w:hAnsi="Arial" w:cs="Arial"/>
          <w:lang w:eastAsia="hr-HR"/>
        </w:rPr>
        <w:t>č</w:t>
      </w:r>
      <w:r w:rsidRPr="00F428B1">
        <w:rPr>
          <w:rFonts w:ascii="Arial" w:hAnsi="Arial" w:cs="Arial"/>
          <w:lang w:eastAsia="hr-HR"/>
        </w:rPr>
        <w:t>ne ugovore.</w:t>
      </w:r>
    </w:p>
    <w:p w:rsidR="00E05CA3" w:rsidRDefault="00E05CA3" w:rsidP="005E447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hr-HR"/>
        </w:rPr>
      </w:pPr>
    </w:p>
    <w:p w:rsidR="00F428B1" w:rsidRDefault="00F428B1" w:rsidP="008E7DC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Članak 7.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  <w:r w:rsidRPr="00F428B1">
        <w:rPr>
          <w:rFonts w:ascii="Arial" w:hAnsi="Arial" w:cs="Arial"/>
          <w:lang w:eastAsia="hr-HR"/>
        </w:rPr>
        <w:t xml:space="preserve">Odluka iz </w:t>
      </w:r>
      <w:r w:rsidR="008513C8">
        <w:rPr>
          <w:rFonts w:ascii="Arial" w:hAnsi="Arial" w:cs="Arial"/>
          <w:lang w:eastAsia="hr-HR"/>
        </w:rPr>
        <w:t>članka</w:t>
      </w:r>
      <w:r w:rsidRPr="00F428B1">
        <w:rPr>
          <w:rFonts w:ascii="Arial" w:hAnsi="Arial" w:cs="Arial"/>
          <w:lang w:eastAsia="hr-HR"/>
        </w:rPr>
        <w:t xml:space="preserve"> </w:t>
      </w:r>
      <w:r>
        <w:rPr>
          <w:rFonts w:ascii="Arial" w:hAnsi="Arial" w:cs="Arial"/>
          <w:lang w:eastAsia="hr-HR"/>
        </w:rPr>
        <w:t>6</w:t>
      </w:r>
      <w:r w:rsidRPr="00F428B1">
        <w:rPr>
          <w:rFonts w:ascii="Arial" w:hAnsi="Arial" w:cs="Arial"/>
          <w:lang w:eastAsia="hr-HR"/>
        </w:rPr>
        <w:t xml:space="preserve">. bit </w:t>
      </w:r>
      <w:r w:rsidRPr="00F428B1">
        <w:rPr>
          <w:rFonts w:ascii="Arial" w:eastAsia="TimesNewRoman" w:hAnsi="Arial" w:cs="Arial"/>
          <w:lang w:eastAsia="hr-HR"/>
        </w:rPr>
        <w:t>ć</w:t>
      </w:r>
      <w:r w:rsidRPr="00F428B1">
        <w:rPr>
          <w:rFonts w:ascii="Arial" w:hAnsi="Arial" w:cs="Arial"/>
          <w:lang w:eastAsia="hr-HR"/>
        </w:rPr>
        <w:t xml:space="preserve">e objavljena na službenim stranicama </w:t>
      </w:r>
      <w:r w:rsidR="008513C8">
        <w:rPr>
          <w:rFonts w:ascii="Arial" w:hAnsi="Arial" w:cs="Arial"/>
          <w:lang w:eastAsia="hr-HR"/>
        </w:rPr>
        <w:t xml:space="preserve">Općine </w:t>
      </w:r>
      <w:r>
        <w:rPr>
          <w:rFonts w:ascii="Arial" w:hAnsi="Arial" w:cs="Arial"/>
          <w:lang w:eastAsia="hr-HR"/>
        </w:rPr>
        <w:t xml:space="preserve">Pokupsko, </w:t>
      </w:r>
      <w:hyperlink r:id="rId11" w:history="1">
        <w:r w:rsidRPr="00213EE2">
          <w:rPr>
            <w:rStyle w:val="Hiperveza"/>
            <w:rFonts w:ascii="Arial" w:hAnsi="Arial" w:cs="Arial"/>
            <w:lang w:eastAsia="hr-HR"/>
          </w:rPr>
          <w:t>www.pokupsko.hr</w:t>
        </w:r>
      </w:hyperlink>
      <w:r>
        <w:rPr>
          <w:rFonts w:ascii="Arial" w:hAnsi="Arial" w:cs="Arial"/>
          <w:lang w:eastAsia="hr-HR"/>
        </w:rPr>
        <w:t>.</w:t>
      </w:r>
    </w:p>
    <w:p w:rsidR="00F428B1" w:rsidRDefault="00F428B1" w:rsidP="00F428B1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hr-HR"/>
        </w:rPr>
      </w:pPr>
    </w:p>
    <w:p w:rsidR="00F428B1" w:rsidRPr="008E7DC0" w:rsidRDefault="00F428B1" w:rsidP="008E7DC0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hr-HR"/>
        </w:rPr>
      </w:pPr>
      <w:r>
        <w:rPr>
          <w:rFonts w:ascii="Arial" w:hAnsi="Arial" w:cs="Arial"/>
          <w:lang w:eastAsia="hr-HR"/>
        </w:rPr>
        <w:t>Članka 8.</w:t>
      </w:r>
    </w:p>
    <w:p w:rsidR="005E4477" w:rsidRPr="00F428B1" w:rsidRDefault="00F428B1" w:rsidP="00F428B1">
      <w:pPr>
        <w:ind w:firstLine="708"/>
        <w:rPr>
          <w:rFonts w:ascii="Arial" w:hAnsi="Arial" w:cs="Arial"/>
        </w:rPr>
      </w:pPr>
      <w:r w:rsidRPr="00F428B1">
        <w:rPr>
          <w:rFonts w:ascii="Arial" w:hAnsi="Arial" w:cs="Arial"/>
          <w:lang w:eastAsia="hr-HR"/>
        </w:rPr>
        <w:t>Ova Odluka stupa na snagu danom donošenja.</w:t>
      </w:r>
    </w:p>
    <w:p w:rsidR="00F428B1" w:rsidRDefault="00F428B1" w:rsidP="004F568F">
      <w:pPr>
        <w:rPr>
          <w:rFonts w:ascii="Arial" w:hAnsi="Arial" w:cs="Arial"/>
        </w:rPr>
      </w:pPr>
    </w:p>
    <w:p w:rsidR="00F428B1" w:rsidRDefault="00F428B1" w:rsidP="004F568F">
      <w:pPr>
        <w:rPr>
          <w:rFonts w:ascii="Arial" w:hAnsi="Arial" w:cs="Arial"/>
        </w:rPr>
      </w:pP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>KLASA:</w:t>
      </w:r>
      <w:r w:rsidR="000C6C74">
        <w:rPr>
          <w:rFonts w:ascii="Arial" w:hAnsi="Arial" w:cs="Arial"/>
        </w:rPr>
        <w:t>402-0</w:t>
      </w:r>
      <w:r w:rsidR="009B7982">
        <w:rPr>
          <w:rFonts w:ascii="Arial" w:hAnsi="Arial" w:cs="Arial"/>
        </w:rPr>
        <w:t>9</w:t>
      </w:r>
      <w:r w:rsidR="000C6C74">
        <w:rPr>
          <w:rFonts w:ascii="Arial" w:hAnsi="Arial" w:cs="Arial"/>
        </w:rPr>
        <w:t>/1</w:t>
      </w:r>
      <w:r w:rsidR="009618F2">
        <w:rPr>
          <w:rFonts w:ascii="Arial" w:hAnsi="Arial" w:cs="Arial"/>
        </w:rPr>
        <w:t>9</w:t>
      </w:r>
      <w:r w:rsidR="000C6C74">
        <w:rPr>
          <w:rFonts w:ascii="Arial" w:hAnsi="Arial" w:cs="Arial"/>
        </w:rPr>
        <w:t>-01/0</w:t>
      </w:r>
      <w:r w:rsidR="00E16748">
        <w:rPr>
          <w:rFonts w:ascii="Arial" w:hAnsi="Arial" w:cs="Arial"/>
        </w:rPr>
        <w:t>2</w:t>
      </w:r>
      <w:bookmarkStart w:id="0" w:name="_GoBack"/>
      <w:bookmarkEnd w:id="0"/>
      <w:r w:rsidRPr="001C435E">
        <w:rPr>
          <w:rFonts w:ascii="Arial" w:hAnsi="Arial" w:cs="Arial"/>
        </w:rPr>
        <w:t xml:space="preserve"> </w:t>
      </w:r>
    </w:p>
    <w:p w:rsidR="00F428B1" w:rsidRDefault="004F568F" w:rsidP="004F568F">
      <w:pPr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URBROJ: </w:t>
      </w:r>
      <w:r w:rsidR="000C6C74">
        <w:rPr>
          <w:rFonts w:ascii="Arial" w:hAnsi="Arial" w:cs="Arial"/>
        </w:rPr>
        <w:t>238-22-1-1</w:t>
      </w:r>
      <w:r w:rsidR="009618F2">
        <w:rPr>
          <w:rFonts w:ascii="Arial" w:hAnsi="Arial" w:cs="Arial"/>
        </w:rPr>
        <w:t>9</w:t>
      </w:r>
      <w:r w:rsidR="000C6C74">
        <w:rPr>
          <w:rFonts w:ascii="Arial" w:hAnsi="Arial" w:cs="Arial"/>
        </w:rPr>
        <w:t>-1</w:t>
      </w:r>
    </w:p>
    <w:p w:rsidR="004F568F" w:rsidRDefault="004F568F" w:rsidP="004F568F">
      <w:pPr>
        <w:rPr>
          <w:rFonts w:ascii="Arial" w:hAnsi="Arial" w:cs="Arial"/>
        </w:rPr>
      </w:pPr>
      <w:r>
        <w:rPr>
          <w:rFonts w:ascii="Arial" w:hAnsi="Arial" w:cs="Arial"/>
        </w:rPr>
        <w:t>Pokupsko,</w:t>
      </w:r>
      <w:r w:rsidR="000C6C74">
        <w:rPr>
          <w:rFonts w:ascii="Arial" w:hAnsi="Arial" w:cs="Arial"/>
        </w:rPr>
        <w:t xml:space="preserve"> </w:t>
      </w:r>
      <w:r w:rsidR="008C486B">
        <w:rPr>
          <w:rFonts w:ascii="Arial" w:hAnsi="Arial" w:cs="Arial"/>
        </w:rPr>
        <w:t>10</w:t>
      </w:r>
      <w:r w:rsidR="000C6C74">
        <w:rPr>
          <w:rFonts w:ascii="Arial" w:hAnsi="Arial" w:cs="Arial"/>
        </w:rPr>
        <w:t>.siječnja</w:t>
      </w:r>
      <w:r w:rsidR="00F428B1">
        <w:rPr>
          <w:rFonts w:ascii="Arial" w:hAnsi="Arial" w:cs="Arial"/>
        </w:rPr>
        <w:t>,</w:t>
      </w:r>
      <w:r w:rsidR="00570FF8">
        <w:rPr>
          <w:rFonts w:ascii="Arial" w:hAnsi="Arial" w:cs="Arial"/>
        </w:rPr>
        <w:t xml:space="preserve"> 201</w:t>
      </w:r>
      <w:r w:rsidR="00920EF6">
        <w:rPr>
          <w:rFonts w:ascii="Arial" w:hAnsi="Arial" w:cs="Arial"/>
        </w:rPr>
        <w:t>9</w:t>
      </w:r>
      <w:r w:rsidR="00F163B4">
        <w:rPr>
          <w:rFonts w:ascii="Arial" w:hAnsi="Arial" w:cs="Arial"/>
        </w:rPr>
        <w:t>.</w:t>
      </w:r>
      <w:r w:rsidRPr="001C435E">
        <w:rPr>
          <w:rFonts w:ascii="Arial" w:hAnsi="Arial" w:cs="Arial"/>
        </w:rPr>
        <w:t xml:space="preserve"> godine </w:t>
      </w:r>
    </w:p>
    <w:p w:rsidR="008E7DC0" w:rsidRDefault="008E7DC0" w:rsidP="004F568F">
      <w:pPr>
        <w:rPr>
          <w:rFonts w:ascii="Arial" w:hAnsi="Arial" w:cs="Arial"/>
        </w:rPr>
      </w:pPr>
    </w:p>
    <w:p w:rsidR="008E7DC0" w:rsidRPr="001C435E" w:rsidRDefault="008E7DC0" w:rsidP="004F568F">
      <w:pPr>
        <w:rPr>
          <w:rFonts w:ascii="Arial" w:hAnsi="Arial" w:cs="Arial"/>
        </w:rPr>
      </w:pPr>
    </w:p>
    <w:p w:rsidR="004F568F" w:rsidRPr="001C435E" w:rsidRDefault="004F568F" w:rsidP="004F568F">
      <w:pPr>
        <w:rPr>
          <w:rFonts w:ascii="Arial" w:hAnsi="Arial" w:cs="Arial"/>
        </w:rPr>
      </w:pPr>
    </w:p>
    <w:p w:rsidR="003F66E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28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Općinski  n</w:t>
      </w:r>
      <w:r w:rsidR="00F428B1">
        <w:rPr>
          <w:rFonts w:ascii="Arial" w:hAnsi="Arial" w:cs="Arial"/>
        </w:rPr>
        <w:t>ačelnik</w:t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</w:r>
      <w:r w:rsidR="00F428B1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 </w:t>
      </w:r>
    </w:p>
    <w:p w:rsidR="004F568F" w:rsidRDefault="003F66EF" w:rsidP="00F428B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F428B1">
        <w:rPr>
          <w:rFonts w:ascii="Arial" w:hAnsi="Arial" w:cs="Arial"/>
        </w:rPr>
        <w:t xml:space="preserve"> Božidar Škrinjarić </w:t>
      </w:r>
    </w:p>
    <w:p w:rsidR="00A25907" w:rsidRPr="00A25907" w:rsidRDefault="004F568F" w:rsidP="004F568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A25907" w:rsidRPr="00A2590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40" w:rsidRDefault="00425E40">
      <w:r>
        <w:separator/>
      </w:r>
    </w:p>
  </w:endnote>
  <w:endnote w:type="continuationSeparator" w:id="0">
    <w:p w:rsidR="00425E40" w:rsidRDefault="0042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40" w:rsidRDefault="00425E40">
      <w:r>
        <w:separator/>
      </w:r>
    </w:p>
  </w:footnote>
  <w:footnote w:type="continuationSeparator" w:id="0">
    <w:p w:rsidR="00425E40" w:rsidRDefault="0042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DA" w:rsidRDefault="007555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32"/>
    <w:rsid w:val="0005123C"/>
    <w:rsid w:val="000760E5"/>
    <w:rsid w:val="000B0505"/>
    <w:rsid w:val="000C4D4C"/>
    <w:rsid w:val="000C6C74"/>
    <w:rsid w:val="000F37C2"/>
    <w:rsid w:val="000F78BB"/>
    <w:rsid w:val="0014171A"/>
    <w:rsid w:val="0017346F"/>
    <w:rsid w:val="00176564"/>
    <w:rsid w:val="001C435E"/>
    <w:rsid w:val="001E3287"/>
    <w:rsid w:val="00295DC8"/>
    <w:rsid w:val="0030264E"/>
    <w:rsid w:val="003031DB"/>
    <w:rsid w:val="0038445D"/>
    <w:rsid w:val="003A2A55"/>
    <w:rsid w:val="003B25D8"/>
    <w:rsid w:val="003F66EF"/>
    <w:rsid w:val="00425E40"/>
    <w:rsid w:val="0044267F"/>
    <w:rsid w:val="00483C07"/>
    <w:rsid w:val="004C6E24"/>
    <w:rsid w:val="004F568F"/>
    <w:rsid w:val="00570FF8"/>
    <w:rsid w:val="00577466"/>
    <w:rsid w:val="005814B8"/>
    <w:rsid w:val="005D2232"/>
    <w:rsid w:val="005E4477"/>
    <w:rsid w:val="00631F15"/>
    <w:rsid w:val="00651469"/>
    <w:rsid w:val="00684CC5"/>
    <w:rsid w:val="006F6005"/>
    <w:rsid w:val="00730783"/>
    <w:rsid w:val="007555DA"/>
    <w:rsid w:val="0075596B"/>
    <w:rsid w:val="0077696C"/>
    <w:rsid w:val="007C46AD"/>
    <w:rsid w:val="007D3FA4"/>
    <w:rsid w:val="008464E0"/>
    <w:rsid w:val="008513C8"/>
    <w:rsid w:val="00873750"/>
    <w:rsid w:val="008976D1"/>
    <w:rsid w:val="008B24B7"/>
    <w:rsid w:val="008C486B"/>
    <w:rsid w:val="008D0299"/>
    <w:rsid w:val="008E7DC0"/>
    <w:rsid w:val="00920EF6"/>
    <w:rsid w:val="00935D62"/>
    <w:rsid w:val="009618F2"/>
    <w:rsid w:val="009738FF"/>
    <w:rsid w:val="0097723A"/>
    <w:rsid w:val="009951F3"/>
    <w:rsid w:val="009B29D2"/>
    <w:rsid w:val="009B7982"/>
    <w:rsid w:val="009E71D8"/>
    <w:rsid w:val="00A25907"/>
    <w:rsid w:val="00A36385"/>
    <w:rsid w:val="00A51ABE"/>
    <w:rsid w:val="00A86176"/>
    <w:rsid w:val="00AF11BD"/>
    <w:rsid w:val="00B07A7F"/>
    <w:rsid w:val="00BE1882"/>
    <w:rsid w:val="00C66D7D"/>
    <w:rsid w:val="00C86B5D"/>
    <w:rsid w:val="00C90504"/>
    <w:rsid w:val="00E05CA3"/>
    <w:rsid w:val="00E12663"/>
    <w:rsid w:val="00E16441"/>
    <w:rsid w:val="00E16748"/>
    <w:rsid w:val="00E80B06"/>
    <w:rsid w:val="00E85D3C"/>
    <w:rsid w:val="00F10A17"/>
    <w:rsid w:val="00F163B4"/>
    <w:rsid w:val="00F428B1"/>
    <w:rsid w:val="00F6233E"/>
    <w:rsid w:val="00FC62B6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3735FC3-4AA6-4E24-B5A3-FDE28544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05C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kupsko.h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pokupsko.hr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5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19</cp:revision>
  <cp:lastPrinted>2017-04-13T08:22:00Z</cp:lastPrinted>
  <dcterms:created xsi:type="dcterms:W3CDTF">2018-12-20T12:59:00Z</dcterms:created>
  <dcterms:modified xsi:type="dcterms:W3CDTF">2019-01-11T08:02:00Z</dcterms:modified>
</cp:coreProperties>
</file>