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263C" w:rsidRDefault="005A5EE9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63C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8" o:title=""/>
          </v:shape>
          <o:OLEObject Type="Embed" ProgID="PhotoFinish" ShapeID="_x0000_i1025" DrawAspect="Content" ObjectID="_1809931834" r:id="rId9"/>
        </w:object>
      </w:r>
    </w:p>
    <w:p w:rsidR="0053263C" w:rsidRDefault="0053263C">
      <w:pPr>
        <w:pStyle w:val="Opisslike1"/>
      </w:pPr>
      <w:r>
        <w:t>REPUBLIKA HRVATSKA</w:t>
      </w:r>
    </w:p>
    <w:p w:rsidR="0053263C" w:rsidRDefault="0053263C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53263C" w:rsidRDefault="0053263C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53263C" w:rsidRDefault="0053263C">
      <w:pPr>
        <w:rPr>
          <w:sz w:val="10"/>
        </w:rPr>
      </w:pPr>
    </w:p>
    <w:p w:rsidR="0053263C" w:rsidRDefault="0053263C">
      <w:pPr>
        <w:rPr>
          <w:b/>
          <w:sz w:val="26"/>
          <w:szCs w:val="26"/>
        </w:rPr>
      </w:pPr>
      <w:r>
        <w:tab/>
      </w:r>
      <w:r w:rsidR="007F16F0">
        <w:rPr>
          <w:b/>
          <w:sz w:val="26"/>
          <w:szCs w:val="26"/>
        </w:rPr>
        <w:t>Jedinstveni upravni odjel</w:t>
      </w:r>
    </w:p>
    <w:p w:rsidR="0053263C" w:rsidRPr="004A1104" w:rsidRDefault="0053263C">
      <w:pPr>
        <w:rPr>
          <w:sz w:val="14"/>
        </w:rPr>
      </w:pPr>
    </w:p>
    <w:p w:rsidR="004257FE" w:rsidRDefault="004257FE">
      <w:pPr>
        <w:pStyle w:val="Header"/>
        <w:rPr>
          <w:sz w:val="10"/>
          <w:lang w:val="de-DE"/>
        </w:rPr>
      </w:pPr>
    </w:p>
    <w:p w:rsidR="007F16F0" w:rsidRPr="004C5C75" w:rsidRDefault="009F1A65">
      <w:pPr>
        <w:rPr>
          <w:rFonts w:ascii="Arial" w:hAnsi="Arial" w:cs="Arial"/>
        </w:rPr>
      </w:pPr>
      <w:r w:rsidRPr="004C5C75">
        <w:rPr>
          <w:rFonts w:ascii="Arial" w:hAnsi="Arial" w:cs="Arial"/>
        </w:rPr>
        <w:t>KLASA</w:t>
      </w:r>
      <w:r w:rsidR="0053263C" w:rsidRPr="004C5C75">
        <w:rPr>
          <w:rFonts w:ascii="Arial" w:hAnsi="Arial" w:cs="Arial"/>
        </w:rPr>
        <w:t xml:space="preserve">: </w:t>
      </w:r>
      <w:r w:rsidR="00306EFD">
        <w:rPr>
          <w:rFonts w:ascii="Arial" w:hAnsi="Arial" w:cs="Arial"/>
        </w:rPr>
        <w:t>112-02/25-01/01</w:t>
      </w:r>
    </w:p>
    <w:p w:rsidR="0053263C" w:rsidRPr="004C5C75" w:rsidRDefault="009F1A65">
      <w:pPr>
        <w:rPr>
          <w:rFonts w:ascii="Arial" w:hAnsi="Arial" w:cs="Arial"/>
        </w:rPr>
      </w:pPr>
      <w:r w:rsidRPr="004C5C75">
        <w:rPr>
          <w:rFonts w:ascii="Arial" w:hAnsi="Arial" w:cs="Arial"/>
        </w:rPr>
        <w:t>URBROJ</w:t>
      </w:r>
      <w:r w:rsidR="0053263C" w:rsidRPr="004C5C75">
        <w:rPr>
          <w:rFonts w:ascii="Arial" w:hAnsi="Arial" w:cs="Arial"/>
        </w:rPr>
        <w:t>.:</w:t>
      </w:r>
      <w:r w:rsidRPr="004C5C75">
        <w:rPr>
          <w:rFonts w:ascii="Arial" w:hAnsi="Arial" w:cs="Arial"/>
        </w:rPr>
        <w:t xml:space="preserve"> </w:t>
      </w:r>
      <w:r w:rsidR="00306EFD">
        <w:rPr>
          <w:rFonts w:ascii="Arial" w:hAnsi="Arial" w:cs="Arial"/>
        </w:rPr>
        <w:t>238-22-3-25</w:t>
      </w:r>
      <w:r w:rsidR="006F7017" w:rsidRPr="004C5C75">
        <w:rPr>
          <w:rFonts w:ascii="Arial" w:hAnsi="Arial" w:cs="Arial"/>
        </w:rPr>
        <w:t>-1</w:t>
      </w:r>
    </w:p>
    <w:p w:rsidR="0053263C" w:rsidRDefault="0053263C">
      <w:pPr>
        <w:rPr>
          <w:rFonts w:ascii="Arial" w:hAnsi="Arial" w:cs="Arial"/>
        </w:rPr>
      </w:pPr>
      <w:r w:rsidRPr="008D57A6">
        <w:rPr>
          <w:rFonts w:ascii="Arial" w:hAnsi="Arial" w:cs="Arial"/>
        </w:rPr>
        <w:t>Pokupsko</w:t>
      </w:r>
      <w:r w:rsidR="00497CC4">
        <w:rPr>
          <w:rFonts w:ascii="Arial" w:hAnsi="Arial" w:cs="Arial"/>
        </w:rPr>
        <w:t xml:space="preserve">, </w:t>
      </w:r>
      <w:r w:rsidR="00306EFD">
        <w:rPr>
          <w:rFonts w:ascii="Arial" w:hAnsi="Arial" w:cs="Arial"/>
        </w:rPr>
        <w:t>28</w:t>
      </w:r>
      <w:r w:rsidR="004A1104">
        <w:rPr>
          <w:rFonts w:ascii="Arial" w:hAnsi="Arial" w:cs="Arial"/>
        </w:rPr>
        <w:t xml:space="preserve">. </w:t>
      </w:r>
      <w:r w:rsidR="00306EFD">
        <w:rPr>
          <w:rFonts w:ascii="Arial" w:hAnsi="Arial" w:cs="Arial"/>
        </w:rPr>
        <w:t>svibnja 2025</w:t>
      </w:r>
      <w:r w:rsidRPr="008D57A6">
        <w:rPr>
          <w:rFonts w:ascii="Arial" w:hAnsi="Arial" w:cs="Arial"/>
        </w:rPr>
        <w:t>. godine</w:t>
      </w:r>
    </w:p>
    <w:p w:rsidR="004257FE" w:rsidRPr="004257FE" w:rsidRDefault="004257FE" w:rsidP="007F16F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16F0" w:rsidRPr="003E4369" w:rsidRDefault="007F16F0" w:rsidP="007F16F0">
      <w:pPr>
        <w:jc w:val="both"/>
        <w:rPr>
          <w:rFonts w:ascii="Arial" w:hAnsi="Arial" w:cs="Arial"/>
        </w:rPr>
      </w:pPr>
      <w:r w:rsidRPr="003E4369">
        <w:rPr>
          <w:rFonts w:ascii="Arial" w:hAnsi="Arial" w:cs="Arial"/>
        </w:rPr>
        <w:t xml:space="preserve">Pročelnica Jedinstvenog Upravnog odjela Općine Pokupsko, temeljem odredbe članka 17. i 19. Zakona o službenicima i namještenicima u lokalnoj i područnoj (regionalnoj) samoupravi </w:t>
      </w:r>
      <w:r w:rsidR="001D7755" w:rsidRPr="003E4369">
        <w:rPr>
          <w:rFonts w:ascii="Arial" w:hAnsi="Arial" w:cs="Arial"/>
        </w:rPr>
        <w:t xml:space="preserve">(''Narodne novine'' broj 86/8, </w:t>
      </w:r>
      <w:r w:rsidRPr="003E4369">
        <w:rPr>
          <w:rFonts w:ascii="Arial" w:hAnsi="Arial" w:cs="Arial"/>
        </w:rPr>
        <w:t>61/11</w:t>
      </w:r>
      <w:r w:rsidR="004A63C7">
        <w:rPr>
          <w:rFonts w:ascii="Arial" w:hAnsi="Arial" w:cs="Arial"/>
        </w:rPr>
        <w:t xml:space="preserve">, </w:t>
      </w:r>
      <w:r w:rsidR="001D7755" w:rsidRPr="003E4369">
        <w:rPr>
          <w:rFonts w:ascii="Arial" w:hAnsi="Arial" w:cs="Arial"/>
        </w:rPr>
        <w:t>04/18</w:t>
      </w:r>
      <w:r w:rsidR="004A63C7">
        <w:rPr>
          <w:rFonts w:ascii="Arial" w:hAnsi="Arial" w:cs="Arial"/>
        </w:rPr>
        <w:t xml:space="preserve"> i 112/19</w:t>
      </w:r>
      <w:r w:rsidRPr="003E4369">
        <w:rPr>
          <w:rFonts w:ascii="Arial" w:hAnsi="Arial" w:cs="Arial"/>
        </w:rPr>
        <w:t xml:space="preserve">) raspisuje </w:t>
      </w:r>
    </w:p>
    <w:p w:rsidR="007F16F0" w:rsidRPr="003E4369" w:rsidRDefault="007F16F0" w:rsidP="007F16F0">
      <w:pPr>
        <w:jc w:val="both"/>
        <w:rPr>
          <w:rFonts w:ascii="Arial" w:hAnsi="Arial" w:cs="Arial"/>
          <w:sz w:val="14"/>
        </w:rPr>
      </w:pPr>
    </w:p>
    <w:p w:rsidR="007F16F0" w:rsidRPr="004A1104" w:rsidRDefault="007F16F0" w:rsidP="007F16F0">
      <w:pPr>
        <w:jc w:val="both"/>
        <w:rPr>
          <w:rFonts w:ascii="Arial" w:hAnsi="Arial" w:cs="Arial"/>
          <w:sz w:val="8"/>
        </w:rPr>
      </w:pPr>
    </w:p>
    <w:p w:rsidR="007F16F0" w:rsidRPr="003E4369" w:rsidRDefault="007F16F0" w:rsidP="007F16F0">
      <w:pPr>
        <w:jc w:val="both"/>
        <w:rPr>
          <w:rFonts w:ascii="Arial" w:hAnsi="Arial" w:cs="Arial"/>
        </w:rPr>
      </w:pPr>
    </w:p>
    <w:p w:rsidR="007F16F0" w:rsidRPr="003E4369" w:rsidRDefault="007F16F0" w:rsidP="007F16F0">
      <w:pPr>
        <w:jc w:val="center"/>
        <w:rPr>
          <w:rFonts w:ascii="Arial" w:hAnsi="Arial" w:cs="Arial"/>
          <w:b/>
        </w:rPr>
      </w:pPr>
      <w:r w:rsidRPr="003E4369">
        <w:rPr>
          <w:rFonts w:ascii="Arial" w:hAnsi="Arial" w:cs="Arial"/>
          <w:b/>
        </w:rPr>
        <w:t>J A V N I  N A T J E Č A J</w:t>
      </w:r>
    </w:p>
    <w:p w:rsidR="007F16F0" w:rsidRPr="003E4369" w:rsidRDefault="007F16F0" w:rsidP="007F16F0">
      <w:pPr>
        <w:jc w:val="both"/>
        <w:rPr>
          <w:rFonts w:ascii="Arial" w:hAnsi="Arial" w:cs="Arial"/>
        </w:rPr>
      </w:pPr>
    </w:p>
    <w:p w:rsidR="007F16F0" w:rsidRPr="004A1104" w:rsidRDefault="007F16F0" w:rsidP="007F16F0">
      <w:pPr>
        <w:jc w:val="both"/>
        <w:rPr>
          <w:rFonts w:ascii="Arial" w:hAnsi="Arial" w:cs="Arial"/>
          <w:sz w:val="12"/>
        </w:rPr>
      </w:pPr>
    </w:p>
    <w:p w:rsidR="007F16F0" w:rsidRPr="003E4369" w:rsidRDefault="007F16F0" w:rsidP="007F16F0">
      <w:pPr>
        <w:jc w:val="both"/>
        <w:rPr>
          <w:rFonts w:ascii="Arial" w:hAnsi="Arial" w:cs="Arial"/>
        </w:rPr>
      </w:pPr>
      <w:r w:rsidRPr="003E4369">
        <w:rPr>
          <w:rFonts w:ascii="Arial" w:hAnsi="Arial" w:cs="Arial"/>
        </w:rPr>
        <w:tab/>
        <w:t xml:space="preserve">za prijam u službu u Jedinstveni upravni odjel Općine Pokupsko, na radno mjesto: </w:t>
      </w:r>
    </w:p>
    <w:p w:rsidR="007F16F0" w:rsidRPr="003E4369" w:rsidRDefault="007F16F0" w:rsidP="007F16F0">
      <w:pPr>
        <w:jc w:val="both"/>
        <w:rPr>
          <w:rFonts w:ascii="Arial" w:hAnsi="Arial" w:cs="Arial"/>
        </w:rPr>
      </w:pPr>
    </w:p>
    <w:p w:rsidR="007F16F0" w:rsidRPr="003E4369" w:rsidRDefault="001D7755" w:rsidP="007F16F0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E4369">
        <w:rPr>
          <w:rFonts w:ascii="Arial" w:hAnsi="Arial" w:cs="Arial"/>
          <w:b/>
        </w:rPr>
        <w:t>Referent – komunalni redar</w:t>
      </w:r>
      <w:r w:rsidR="007F16F0" w:rsidRPr="003E4369">
        <w:rPr>
          <w:rFonts w:ascii="Arial" w:hAnsi="Arial" w:cs="Arial"/>
        </w:rPr>
        <w:t xml:space="preserve"> - 1 izvršitelj / izvršiteljica na </w:t>
      </w:r>
      <w:r w:rsidR="004A63C7">
        <w:rPr>
          <w:rFonts w:ascii="Arial" w:hAnsi="Arial" w:cs="Arial"/>
        </w:rPr>
        <w:t xml:space="preserve">neodređeno vrijeme, </w:t>
      </w:r>
      <w:r w:rsidR="004A1104">
        <w:rPr>
          <w:rFonts w:ascii="Arial" w:hAnsi="Arial" w:cs="Arial"/>
        </w:rPr>
        <w:t>puno ra</w:t>
      </w:r>
      <w:r w:rsidR="009F032E">
        <w:rPr>
          <w:rFonts w:ascii="Arial" w:hAnsi="Arial" w:cs="Arial"/>
        </w:rPr>
        <w:t>dno vrijeme (</w:t>
      </w:r>
      <w:r w:rsidR="004A63C7">
        <w:rPr>
          <w:rFonts w:ascii="Arial" w:hAnsi="Arial" w:cs="Arial"/>
        </w:rPr>
        <w:t>8</w:t>
      </w:r>
      <w:r w:rsidR="009F032E">
        <w:rPr>
          <w:rFonts w:ascii="Arial" w:hAnsi="Arial" w:cs="Arial"/>
        </w:rPr>
        <w:t xml:space="preserve"> sata dnevno</w:t>
      </w:r>
      <w:r w:rsidR="004A1104">
        <w:rPr>
          <w:rFonts w:ascii="Arial" w:hAnsi="Arial" w:cs="Arial"/>
        </w:rPr>
        <w:t xml:space="preserve">), </w:t>
      </w:r>
      <w:r w:rsidR="007F16F0" w:rsidRPr="003E4369">
        <w:rPr>
          <w:rFonts w:ascii="Arial" w:hAnsi="Arial" w:cs="Arial"/>
        </w:rPr>
        <w:t>uz obvezni probni rad u trajanju od tri mjeseca;</w:t>
      </w:r>
    </w:p>
    <w:p w:rsidR="007F16F0" w:rsidRPr="003E4369" w:rsidRDefault="007F16F0" w:rsidP="007F16F0">
      <w:pPr>
        <w:jc w:val="both"/>
        <w:rPr>
          <w:rFonts w:ascii="Arial" w:hAnsi="Arial" w:cs="Arial"/>
        </w:rPr>
      </w:pPr>
    </w:p>
    <w:p w:rsidR="007F16F0" w:rsidRPr="003E4369" w:rsidRDefault="007F16F0" w:rsidP="007F16F0">
      <w:pPr>
        <w:jc w:val="both"/>
        <w:rPr>
          <w:rFonts w:ascii="Arial" w:hAnsi="Arial" w:cs="Arial"/>
        </w:rPr>
      </w:pPr>
    </w:p>
    <w:p w:rsidR="007F16F0" w:rsidRPr="003E4369" w:rsidRDefault="007F16F0" w:rsidP="003E4369">
      <w:pPr>
        <w:pStyle w:val="NoSpacing"/>
        <w:jc w:val="both"/>
        <w:rPr>
          <w:rFonts w:ascii="Arial" w:hAnsi="Arial" w:cs="Arial"/>
          <w:noProof/>
        </w:rPr>
      </w:pPr>
      <w:r w:rsidRPr="003E4369">
        <w:rPr>
          <w:rFonts w:ascii="Arial" w:hAnsi="Arial" w:cs="Arial"/>
          <w:noProof/>
        </w:rPr>
        <w:t>Posebni uvjeti:</w:t>
      </w:r>
    </w:p>
    <w:p w:rsidR="007F16F0" w:rsidRPr="003E4369" w:rsidRDefault="004A63C7" w:rsidP="003E436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najmanje gimnazijsko srednjoškolsko obrazovanje ili četverogodišnje strukovno srednjoškolsko obrazovanje</w:t>
      </w:r>
      <w:r w:rsidR="003E4369" w:rsidRPr="003E4369">
        <w:rPr>
          <w:rFonts w:ascii="Arial" w:hAnsi="Arial" w:cs="Arial"/>
          <w:noProof/>
        </w:rPr>
        <w:t>,</w:t>
      </w:r>
    </w:p>
    <w:p w:rsidR="003E4369" w:rsidRPr="003E4369" w:rsidRDefault="004A63C7" w:rsidP="003E436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 godina</w:t>
      </w:r>
      <w:r w:rsidR="003E4369" w:rsidRPr="003E4369">
        <w:rPr>
          <w:rFonts w:ascii="Arial" w:hAnsi="Arial" w:cs="Arial"/>
          <w:noProof/>
        </w:rPr>
        <w:t xml:space="preserve"> radnog iskustva na odgovarajućim poslovima,</w:t>
      </w:r>
    </w:p>
    <w:p w:rsidR="003E4369" w:rsidRPr="003E4369" w:rsidRDefault="003E4369" w:rsidP="003E436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noProof/>
        </w:rPr>
      </w:pPr>
      <w:r w:rsidRPr="003E4369">
        <w:rPr>
          <w:rFonts w:ascii="Arial" w:hAnsi="Arial" w:cs="Arial"/>
          <w:noProof/>
        </w:rPr>
        <w:t>položen državni stručni ispit,</w:t>
      </w:r>
    </w:p>
    <w:p w:rsidR="003E4369" w:rsidRPr="003E4369" w:rsidRDefault="003E4369" w:rsidP="003E436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noProof/>
        </w:rPr>
      </w:pPr>
      <w:r w:rsidRPr="003E4369">
        <w:rPr>
          <w:rFonts w:ascii="Arial" w:hAnsi="Arial" w:cs="Arial"/>
          <w:noProof/>
        </w:rPr>
        <w:t>vozačka dozvola B kategorije.</w:t>
      </w:r>
    </w:p>
    <w:p w:rsidR="003E4369" w:rsidRPr="003E4369" w:rsidRDefault="003E4369" w:rsidP="003E4369">
      <w:pPr>
        <w:pStyle w:val="ListParagraph"/>
        <w:jc w:val="both"/>
        <w:rPr>
          <w:rFonts w:cs="Arial"/>
          <w:noProof/>
        </w:rPr>
      </w:pP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Osim navedenih posebnih uvjeta, kandidati / kandidatkinje moraju ispunjavati i opće uvjete za prijam u službu utvrđene člankom 12. Zakona  o službenicima i namještenicima u lokalnoj i područnoj (regionalnoj) samoupravi (punoljetnost, hrvatsko državljanstvo, zdravstvena sposobnost za obavljanje poslova radnog mjesta na koje se osoba prima), a za njihov prijam u službu ne smiju postojati zapreke iz članka 15. i 16. istog Zakona.</w:t>
      </w:r>
    </w:p>
    <w:p w:rsidR="007F16F0" w:rsidRPr="007F16F0" w:rsidRDefault="007F16F0" w:rsidP="007F16F0">
      <w:pPr>
        <w:jc w:val="both"/>
        <w:rPr>
          <w:rFonts w:ascii="Arial" w:eastAsia="Calibri" w:hAnsi="Arial" w:cs="Arial"/>
          <w:noProof/>
          <w:lang w:eastAsia="en-US"/>
        </w:rPr>
      </w:pPr>
    </w:p>
    <w:p w:rsidR="007F16F0" w:rsidRDefault="007F16F0" w:rsidP="007F16F0">
      <w:pPr>
        <w:pStyle w:val="NoSpacing"/>
        <w:ind w:firstLine="360"/>
        <w:jc w:val="both"/>
        <w:rPr>
          <w:rFonts w:ascii="Arial" w:hAnsi="Arial" w:cs="Arial"/>
          <w:noProof/>
        </w:rPr>
      </w:pPr>
      <w:r w:rsidRPr="004B2497">
        <w:rPr>
          <w:rFonts w:ascii="Arial" w:hAnsi="Arial" w:cs="Arial"/>
          <w:noProof/>
        </w:rPr>
        <w:t xml:space="preserve">Natjecati se mogu i osobe koje nemaju položen državni stručni ispit uz obvezu da ga polože u roku godine dana od dana prijma u službu. </w:t>
      </w:r>
    </w:p>
    <w:p w:rsidR="00F47584" w:rsidRPr="004B2497" w:rsidRDefault="00F47584" w:rsidP="007F16F0">
      <w:pPr>
        <w:pStyle w:val="NoSpacing"/>
        <w:ind w:firstLine="360"/>
        <w:jc w:val="both"/>
        <w:rPr>
          <w:rFonts w:ascii="Arial" w:hAnsi="Arial" w:cs="Arial"/>
          <w:noProof/>
        </w:rPr>
      </w:pPr>
    </w:p>
    <w:p w:rsidR="007F16F0" w:rsidRDefault="007F16F0" w:rsidP="007F16F0">
      <w:pPr>
        <w:pStyle w:val="NoSpacing"/>
        <w:ind w:firstLine="360"/>
        <w:jc w:val="both"/>
        <w:rPr>
          <w:rFonts w:ascii="Arial" w:hAnsi="Arial" w:cs="Arial"/>
          <w:noProof/>
        </w:rPr>
      </w:pPr>
      <w:r w:rsidRPr="004B2497">
        <w:rPr>
          <w:rFonts w:ascii="Arial" w:hAnsi="Arial" w:cs="Arial"/>
          <w:noProof/>
        </w:rPr>
        <w:t xml:space="preserve">Radni odnos se zasniva uz obvezni probni rad od tri mjeseca. </w:t>
      </w:r>
    </w:p>
    <w:p w:rsidR="00F47584" w:rsidRPr="004B2497" w:rsidRDefault="00F47584" w:rsidP="007F16F0">
      <w:pPr>
        <w:pStyle w:val="NoSpacing"/>
        <w:ind w:firstLine="360"/>
        <w:jc w:val="both"/>
        <w:rPr>
          <w:rFonts w:ascii="Arial" w:hAnsi="Arial" w:cs="Arial"/>
          <w:noProof/>
        </w:rPr>
      </w:pPr>
    </w:p>
    <w:p w:rsidR="007F16F0" w:rsidRDefault="007F16F0" w:rsidP="007F16F0">
      <w:pPr>
        <w:pStyle w:val="NoSpacing"/>
        <w:ind w:firstLine="360"/>
        <w:jc w:val="both"/>
        <w:rPr>
          <w:rFonts w:ascii="Arial" w:hAnsi="Arial" w:cs="Arial"/>
          <w:noProof/>
        </w:rPr>
      </w:pPr>
      <w:r w:rsidRPr="004B2497">
        <w:rPr>
          <w:rFonts w:ascii="Arial" w:hAnsi="Arial" w:cs="Arial"/>
          <w:noProof/>
        </w:rPr>
        <w:t xml:space="preserve">Na natječaj se mogu ravnopravno javiti kandidati oba spola. </w:t>
      </w:r>
    </w:p>
    <w:p w:rsidR="00F47584" w:rsidRPr="004B2497" w:rsidRDefault="00F47584" w:rsidP="007F16F0">
      <w:pPr>
        <w:pStyle w:val="NoSpacing"/>
        <w:ind w:firstLine="360"/>
        <w:jc w:val="both"/>
        <w:rPr>
          <w:rFonts w:ascii="Arial" w:hAnsi="Arial" w:cs="Arial"/>
          <w:noProof/>
        </w:rPr>
      </w:pP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Za kandidate / kandidatkinje  prijavljene na natječaj koji ispunjavaju formalne uvjete natječaja, provesti će se prethodna provjera znanja i sposobnosti putem pisanog testiranja i intervjua. </w:t>
      </w: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Ako pozvani kandidat / kandidatkinja ne pristupi testiranju i/ili intervjuu, smatrati će se da je povukao / povukla prijavu na natječaj. </w:t>
      </w:r>
    </w:p>
    <w:p w:rsidR="007F16F0" w:rsidRPr="007F16F0" w:rsidRDefault="007F16F0" w:rsidP="007F16F0">
      <w:pPr>
        <w:jc w:val="both"/>
        <w:rPr>
          <w:rFonts w:ascii="Arial" w:eastAsia="Calibri" w:hAnsi="Arial" w:cs="Arial"/>
          <w:noProof/>
          <w:lang w:eastAsia="en-US"/>
        </w:rPr>
      </w:pP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Na web stranici Općine Pokupsko: </w:t>
      </w:r>
      <w:hyperlink r:id="rId10" w:history="1">
        <w:r w:rsidRPr="007F16F0">
          <w:rPr>
            <w:rFonts w:ascii="Arial" w:eastAsia="Calibri" w:hAnsi="Arial"/>
            <w:noProof/>
            <w:lang w:eastAsia="en-US"/>
          </w:rPr>
          <w:t>www.pokupsko.hr</w:t>
        </w:r>
      </w:hyperlink>
      <w:r w:rsidRPr="007F16F0">
        <w:rPr>
          <w:rFonts w:ascii="Arial" w:eastAsia="Calibri" w:hAnsi="Arial" w:cs="Arial"/>
          <w:noProof/>
          <w:lang w:eastAsia="en-US"/>
        </w:rPr>
        <w:t xml:space="preserve">, objaviti će se opis poslova i podaci o plaći radnog mjesta koje se popunjava, način i vrijeme obavljanja prethodne </w:t>
      </w:r>
      <w:r w:rsidRPr="007F16F0">
        <w:rPr>
          <w:rFonts w:ascii="Arial" w:eastAsia="Calibri" w:hAnsi="Arial" w:cs="Arial"/>
          <w:noProof/>
          <w:lang w:eastAsia="en-US"/>
        </w:rPr>
        <w:lastRenderedPageBreak/>
        <w:t xml:space="preserve">provjere znanja i sposobnosti kandidata / kandidatkinja, područje provjere te pravni i drugi izvori za pripremanje kandidata / kandidatkinja za tu provjeru. </w:t>
      </w:r>
    </w:p>
    <w:p w:rsidR="007F16F0" w:rsidRPr="007F16F0" w:rsidRDefault="007F16F0" w:rsidP="007F16F0">
      <w:pPr>
        <w:ind w:firstLine="705"/>
        <w:jc w:val="both"/>
        <w:rPr>
          <w:rFonts w:ascii="Arial" w:eastAsia="Calibri" w:hAnsi="Arial" w:cs="Arial"/>
          <w:noProof/>
          <w:lang w:eastAsia="en-US"/>
        </w:rPr>
      </w:pP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Na istoj web stranici te na oglasnoj ploči Jedinstvenog upravnog odjela Općine Pokupsko na adresi </w:t>
      </w:r>
      <w:r w:rsidR="00F47584">
        <w:rPr>
          <w:rFonts w:ascii="Arial" w:eastAsia="Calibri" w:hAnsi="Arial" w:cs="Arial"/>
          <w:noProof/>
          <w:lang w:eastAsia="en-US"/>
        </w:rPr>
        <w:t>Trg Pavla Štoosa 15</w:t>
      </w:r>
      <w:r w:rsidRPr="007F16F0">
        <w:rPr>
          <w:rFonts w:ascii="Arial" w:eastAsia="Calibri" w:hAnsi="Arial" w:cs="Arial"/>
          <w:noProof/>
          <w:lang w:eastAsia="en-US"/>
        </w:rPr>
        <w:t xml:space="preserve">, Pokupsko, objaviti će se vrijeme održavanja prethodne provjere znanja i sposobnosti kandidata / kandidatkinja, najmanje 5 dana prije održavanja provjere. </w:t>
      </w:r>
    </w:p>
    <w:p w:rsidR="007F16F0" w:rsidRPr="007F16F0" w:rsidRDefault="007F16F0" w:rsidP="007F16F0">
      <w:pPr>
        <w:jc w:val="both"/>
        <w:rPr>
          <w:rFonts w:ascii="Arial" w:eastAsia="Calibri" w:hAnsi="Arial" w:cs="Arial"/>
          <w:noProof/>
          <w:lang w:eastAsia="en-US"/>
        </w:rPr>
      </w:pPr>
    </w:p>
    <w:p w:rsidR="007F16F0" w:rsidRPr="004B2497" w:rsidRDefault="007F16F0" w:rsidP="00223B72">
      <w:pPr>
        <w:pStyle w:val="NoSpacing"/>
        <w:ind w:firstLine="284"/>
        <w:jc w:val="both"/>
        <w:rPr>
          <w:rFonts w:ascii="Arial" w:hAnsi="Arial" w:cs="Arial"/>
          <w:noProof/>
        </w:rPr>
      </w:pPr>
      <w:r w:rsidRPr="004B2497">
        <w:rPr>
          <w:rFonts w:ascii="Arial" w:hAnsi="Arial" w:cs="Arial"/>
          <w:noProof/>
        </w:rPr>
        <w:t xml:space="preserve">Uz pisanu prijavu s naznakom za koje radno mjesto se podnosi prijava, svi kandidati dužni su priložiti u neovjerenom presliku: </w:t>
      </w:r>
    </w:p>
    <w:p w:rsidR="007F16F0" w:rsidRPr="007F16F0" w:rsidRDefault="007F16F0" w:rsidP="007F16F0">
      <w:pPr>
        <w:pStyle w:val="tekst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životopis</w:t>
      </w:r>
    </w:p>
    <w:p w:rsidR="007F16F0" w:rsidRPr="007F16F0" w:rsidRDefault="007F16F0" w:rsidP="007F16F0">
      <w:pPr>
        <w:pStyle w:val="tekst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dokaz o hrvatskom državljanstvu (važeća osobna iskaznica, vojna iskaznica ili putovnica, odnosno ukoliko kandidat ne posjeduje niti jednu od navedenih isprava svoju pripadnost hrvatskom državljanstvu može dokazati domovnicom)</w:t>
      </w:r>
    </w:p>
    <w:p w:rsidR="007F16F0" w:rsidRPr="007F16F0" w:rsidRDefault="007F16F0" w:rsidP="007F16F0">
      <w:pPr>
        <w:pStyle w:val="tekst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dokaz o stručnoj spremi (diploma) </w:t>
      </w:r>
    </w:p>
    <w:p w:rsidR="007F16F0" w:rsidRPr="00C91114" w:rsidRDefault="007F16F0" w:rsidP="00C91114">
      <w:pPr>
        <w:pStyle w:val="tekst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dokaz o ukupnom radnom iskustvu i radnom iskustvu na odgovarajućim poslovima:</w:t>
      </w:r>
      <w:r w:rsidR="00C91114">
        <w:rPr>
          <w:rFonts w:ascii="Arial" w:eastAsia="Calibri" w:hAnsi="Arial" w:cs="Arial"/>
          <w:noProof/>
          <w:lang w:eastAsia="en-US"/>
        </w:rPr>
        <w:t xml:space="preserve"> </w:t>
      </w:r>
      <w:r w:rsidRPr="00C91114">
        <w:rPr>
          <w:rFonts w:ascii="Arial" w:eastAsia="Calibri" w:hAnsi="Arial" w:cs="Arial"/>
          <w:noProof/>
          <w:lang w:eastAsia="en-US"/>
        </w:rPr>
        <w:t>elektronički zapis ili potvrda o podacima evidentiranim u matičnoj evidenciji Hrvatskog zavoda za mirovinsko osiguranje</w:t>
      </w:r>
    </w:p>
    <w:p w:rsidR="007F16F0" w:rsidRPr="007F16F0" w:rsidRDefault="007F16F0" w:rsidP="007F16F0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uvjerenje o nekažnjavanju, ne starije od 6 mjeseci</w:t>
      </w:r>
    </w:p>
    <w:p w:rsidR="007F16F0" w:rsidRPr="007F16F0" w:rsidRDefault="007F16F0" w:rsidP="007F16F0">
      <w:pPr>
        <w:pStyle w:val="tekst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svjedodžbu o položenome državnom stručnom ispitu </w:t>
      </w:r>
    </w:p>
    <w:p w:rsidR="007F16F0" w:rsidRPr="007F16F0" w:rsidRDefault="007F16F0" w:rsidP="007F16F0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vlastoručno potpisanu izjavu o nepostojanju zapreka iz članka 15. i 16. Zakona o službenicima i namještenicima u lokalnoj i područnoj (regionalnoj) samoupravi („Narodne novine“, broj </w:t>
      </w:r>
      <w:r w:rsidR="00F47584" w:rsidRPr="003E4369">
        <w:rPr>
          <w:rFonts w:ascii="Arial" w:hAnsi="Arial" w:cs="Arial"/>
        </w:rPr>
        <w:t>86/8, 61/11</w:t>
      </w:r>
      <w:r w:rsidR="00F47584">
        <w:rPr>
          <w:rFonts w:ascii="Arial" w:hAnsi="Arial" w:cs="Arial"/>
        </w:rPr>
        <w:t xml:space="preserve">, </w:t>
      </w:r>
      <w:r w:rsidR="00F47584" w:rsidRPr="003E4369">
        <w:rPr>
          <w:rFonts w:ascii="Arial" w:hAnsi="Arial" w:cs="Arial"/>
        </w:rPr>
        <w:t>04/18</w:t>
      </w:r>
      <w:r w:rsidR="00F47584">
        <w:rPr>
          <w:rFonts w:ascii="Arial" w:hAnsi="Arial" w:cs="Arial"/>
        </w:rPr>
        <w:t xml:space="preserve"> i 112/19</w:t>
      </w:r>
      <w:r w:rsidRPr="007F16F0">
        <w:rPr>
          <w:rFonts w:ascii="Arial" w:eastAsia="Calibri" w:hAnsi="Arial" w:cs="Arial"/>
          <w:noProof/>
          <w:lang w:eastAsia="en-US"/>
        </w:rPr>
        <w:t>)</w:t>
      </w:r>
      <w:r>
        <w:rPr>
          <w:rFonts w:ascii="Arial" w:eastAsia="Calibri" w:hAnsi="Arial" w:cs="Arial"/>
          <w:noProof/>
          <w:lang w:eastAsia="en-US"/>
        </w:rPr>
        <w:t>.</w:t>
      </w:r>
    </w:p>
    <w:p w:rsidR="007F16F0" w:rsidRPr="007F16F0" w:rsidRDefault="007F16F0" w:rsidP="007F16F0">
      <w:pPr>
        <w:jc w:val="both"/>
        <w:rPr>
          <w:rFonts w:ascii="Arial" w:eastAsia="Calibri" w:hAnsi="Arial" w:cs="Arial"/>
          <w:noProof/>
          <w:lang w:eastAsia="en-US"/>
        </w:rPr>
      </w:pP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Po obavijesti o izboru, a prije donošenja rješenja o prijmu, izabrani kandidat dostavlja traženu dokumentaciju u izvorniku ili ovjerenom presliku.</w:t>
      </w: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Uvjerenje o zdravstvenoj sposobnosti za obavljanje poslova radnog mjesta na koje se osoba prima dostavlja izabrani kandidat po obavijesti o izboru, a prije donošenja rješenja o prijmu.</w:t>
      </w:r>
    </w:p>
    <w:p w:rsidR="007F16F0" w:rsidRPr="007F16F0" w:rsidRDefault="007F16F0" w:rsidP="007F16F0">
      <w:pPr>
        <w:jc w:val="both"/>
        <w:rPr>
          <w:rFonts w:ascii="Arial" w:eastAsia="Calibri" w:hAnsi="Arial" w:cs="Arial"/>
          <w:noProof/>
          <w:lang w:eastAsia="en-US"/>
        </w:rPr>
      </w:pP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Kandidat koji ostvaruje pravo prednosti pri zapošljavanju dužan je u prijavi na natječaj pozvati se na to pravo i ima prednost u odnosu na ostale kandidate samo pod jednakim uvjetima. </w:t>
      </w: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>Uz prijavu na natječaj dužan je priložiti sve dokaze o ispunjavanju traženih uvjeta kao i rješenje o priznatom statusu, odnosno potvrdu o priznatom statusu iz koje je vidljivo spomenuto pravo, te dokaz da je nezaposlen/a.</w:t>
      </w:r>
    </w:p>
    <w:p w:rsidR="007F16F0" w:rsidRPr="007F16F0" w:rsidRDefault="007F16F0" w:rsidP="007F16F0">
      <w:pPr>
        <w:jc w:val="both"/>
        <w:rPr>
          <w:rFonts w:ascii="Arial" w:eastAsia="Calibri" w:hAnsi="Arial" w:cs="Arial"/>
          <w:noProof/>
          <w:lang w:eastAsia="en-US"/>
        </w:rPr>
      </w:pPr>
    </w:p>
    <w:p w:rsidR="004F57F7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Pisane prijave na natječaj, vlastoručno potpisane od strane podnositelja prijave, s navedenom kontakt adresom i telefonskim brojem, te s dokazima o ispunjavanju uvjeta, podnose se u roku od 8 dana od dana objave natječaja, preporučeno putem pošte ili osobno na adresu: </w:t>
      </w:r>
    </w:p>
    <w:p w:rsidR="004F57F7" w:rsidRPr="004F57F7" w:rsidRDefault="004F57F7" w:rsidP="004F57F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noProof/>
          <w:lang w:eastAsia="en-US"/>
        </w:rPr>
      </w:pPr>
      <w:r w:rsidRPr="004F57F7">
        <w:rPr>
          <w:rFonts w:ascii="Arial" w:eastAsia="Calibri" w:hAnsi="Arial" w:cs="Arial"/>
          <w:b/>
          <w:noProof/>
          <w:lang w:eastAsia="en-US"/>
        </w:rPr>
        <w:t>Općina Pokupsko</w:t>
      </w:r>
    </w:p>
    <w:p w:rsidR="004F57F7" w:rsidRPr="004F57F7" w:rsidRDefault="004F57F7" w:rsidP="004F57F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noProof/>
          <w:lang w:eastAsia="en-US"/>
        </w:rPr>
      </w:pPr>
      <w:r w:rsidRPr="004F57F7">
        <w:rPr>
          <w:rFonts w:ascii="Arial" w:eastAsia="Calibri" w:hAnsi="Arial" w:cs="Arial"/>
          <w:b/>
          <w:noProof/>
          <w:lang w:eastAsia="en-US"/>
        </w:rPr>
        <w:t xml:space="preserve">Trg Pavla </w:t>
      </w:r>
      <w:proofErr w:type="spellStart"/>
      <w:r w:rsidRPr="004F57F7">
        <w:rPr>
          <w:rFonts w:ascii="Arial" w:eastAsia="Calibri" w:hAnsi="Arial" w:cs="Arial"/>
          <w:b/>
          <w:noProof/>
          <w:lang w:eastAsia="en-US"/>
        </w:rPr>
        <w:t>Štoosa</w:t>
      </w:r>
      <w:proofErr w:type="spellEnd"/>
      <w:r w:rsidRPr="004F57F7">
        <w:rPr>
          <w:rFonts w:ascii="Arial" w:eastAsia="Calibri" w:hAnsi="Arial" w:cs="Arial"/>
          <w:b/>
          <w:noProof/>
          <w:lang w:eastAsia="en-US"/>
        </w:rPr>
        <w:t xml:space="preserve"> 15, Pokupsko</w:t>
      </w:r>
    </w:p>
    <w:p w:rsidR="004F57F7" w:rsidRPr="004F57F7" w:rsidRDefault="004F57F7" w:rsidP="004F57F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noProof/>
          <w:lang w:eastAsia="en-US"/>
        </w:rPr>
      </w:pPr>
      <w:r w:rsidRPr="004F57F7">
        <w:rPr>
          <w:rFonts w:ascii="Arial" w:eastAsia="Calibri" w:hAnsi="Arial" w:cs="Arial"/>
          <w:b/>
          <w:noProof/>
          <w:lang w:eastAsia="en-US"/>
        </w:rPr>
        <w:t>10414 Pokupsko</w:t>
      </w:r>
    </w:p>
    <w:p w:rsidR="004F57F7" w:rsidRPr="004F57F7" w:rsidRDefault="004F57F7" w:rsidP="004F57F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noProof/>
          <w:lang w:eastAsia="en-US"/>
        </w:rPr>
      </w:pPr>
      <w:r w:rsidRPr="004F57F7">
        <w:rPr>
          <w:rFonts w:ascii="Arial" w:eastAsia="Calibri" w:hAnsi="Arial" w:cs="Arial"/>
          <w:b/>
          <w:noProof/>
          <w:lang w:eastAsia="en-US"/>
        </w:rPr>
        <w:t xml:space="preserve">s naznakom „Ne otvaraj – za Javni natječaj – Jedinstveni upravni odjel Općine Pokupsko – </w:t>
      </w:r>
      <w:r w:rsidRPr="004F57F7">
        <w:rPr>
          <w:rFonts w:ascii="Arial" w:eastAsia="Calibri" w:hAnsi="Arial" w:cs="Arial"/>
          <w:b/>
          <w:noProof/>
          <w:lang w:eastAsia="en-US"/>
        </w:rPr>
        <w:t>Referent – komunalni redar</w:t>
      </w:r>
      <w:r w:rsidRPr="004F57F7">
        <w:rPr>
          <w:rFonts w:ascii="Arial" w:eastAsia="Calibri" w:hAnsi="Arial" w:cs="Arial"/>
          <w:b/>
          <w:noProof/>
          <w:lang w:eastAsia="en-US"/>
        </w:rPr>
        <w:t>“</w:t>
      </w:r>
    </w:p>
    <w:p w:rsidR="00F47584" w:rsidRDefault="00F47584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</w:p>
    <w:p w:rsidR="007F16F0" w:rsidRPr="007F16F0" w:rsidRDefault="007F16F0" w:rsidP="007F16F0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Osoba koja ne podnose pravodobnu i/ili urednu prijavu ili za koju se utvrdi da ne ispunjava formalne uvjete iz natječaja, neće se smatrati kandidatom / kandidatkinjom prijavljenim na javni natječaj. Urednom prijavom smatra se prijava koja sadrži sve podatke i priloge navedene u natječaju. </w:t>
      </w:r>
    </w:p>
    <w:p w:rsidR="00F47584" w:rsidRDefault="00F47584" w:rsidP="004A1104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</w:p>
    <w:p w:rsidR="00F47584" w:rsidRDefault="007F16F0" w:rsidP="00F47584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7F16F0">
        <w:rPr>
          <w:rFonts w:ascii="Arial" w:eastAsia="Calibri" w:hAnsi="Arial" w:cs="Arial"/>
          <w:noProof/>
          <w:lang w:eastAsia="en-US"/>
        </w:rPr>
        <w:t xml:space="preserve">O rezultatima natječaja kandidati / kandidatkinje biti će obaviješteni u zakonskom roku. </w:t>
      </w:r>
    </w:p>
    <w:p w:rsidR="00F47584" w:rsidRDefault="00F47584" w:rsidP="00F47584">
      <w:pPr>
        <w:jc w:val="both"/>
        <w:rPr>
          <w:rFonts w:ascii="Arial" w:eastAsia="Calibri" w:hAnsi="Arial" w:cs="Arial"/>
          <w:noProof/>
          <w:lang w:eastAsia="en-US"/>
        </w:rPr>
      </w:pPr>
    </w:p>
    <w:p w:rsidR="00F47584" w:rsidRDefault="00F47584" w:rsidP="00F47584">
      <w:pPr>
        <w:jc w:val="both"/>
        <w:rPr>
          <w:rFonts w:ascii="Arial" w:eastAsia="Calibri" w:hAnsi="Arial" w:cs="Arial"/>
          <w:noProof/>
          <w:lang w:eastAsia="en-US"/>
        </w:rPr>
      </w:pPr>
    </w:p>
    <w:p w:rsidR="004F57F7" w:rsidRPr="004F57F7" w:rsidRDefault="004F57F7" w:rsidP="004F57F7">
      <w:pPr>
        <w:ind w:left="4248"/>
        <w:rPr>
          <w:rFonts w:ascii="Arial" w:eastAsia="Calibri" w:hAnsi="Arial" w:cs="Arial"/>
          <w:noProof/>
          <w:lang w:eastAsia="en-US"/>
        </w:rPr>
      </w:pPr>
      <w:r w:rsidRPr="004F57F7">
        <w:rPr>
          <w:rFonts w:ascii="Arial" w:eastAsia="Calibri" w:hAnsi="Arial" w:cs="Arial"/>
          <w:noProof/>
          <w:lang w:eastAsia="en-US"/>
        </w:rPr>
        <w:t>Ovlaštena za obavljanje poslova Pročelnice</w:t>
      </w:r>
    </w:p>
    <w:p w:rsidR="00223B72" w:rsidRDefault="004F57F7" w:rsidP="004F57F7">
      <w:pPr>
        <w:ind w:firstLine="360"/>
        <w:jc w:val="both"/>
        <w:rPr>
          <w:rFonts w:ascii="Arial" w:eastAsia="Calibri" w:hAnsi="Arial" w:cs="Arial"/>
          <w:noProof/>
          <w:lang w:eastAsia="en-US"/>
        </w:rPr>
      </w:pPr>
      <w:r w:rsidRPr="004F57F7">
        <w:rPr>
          <w:rFonts w:ascii="Arial" w:eastAsia="Calibri" w:hAnsi="Arial" w:cs="Arial"/>
          <w:noProof/>
          <w:lang w:eastAsia="en-US"/>
        </w:rPr>
        <w:tab/>
      </w:r>
      <w:r w:rsidRPr="004F57F7">
        <w:rPr>
          <w:rFonts w:ascii="Arial" w:eastAsia="Calibri" w:hAnsi="Arial" w:cs="Arial"/>
          <w:noProof/>
          <w:lang w:eastAsia="en-US"/>
        </w:rPr>
        <w:tab/>
      </w:r>
      <w:r w:rsidRPr="004F57F7">
        <w:rPr>
          <w:rFonts w:ascii="Arial" w:eastAsia="Calibri" w:hAnsi="Arial" w:cs="Arial"/>
          <w:noProof/>
          <w:lang w:eastAsia="en-US"/>
        </w:rPr>
        <w:tab/>
      </w:r>
      <w:r w:rsidRPr="004F57F7">
        <w:rPr>
          <w:rFonts w:ascii="Arial" w:eastAsia="Calibri" w:hAnsi="Arial" w:cs="Arial"/>
          <w:noProof/>
          <w:lang w:eastAsia="en-US"/>
        </w:rPr>
        <w:tab/>
      </w:r>
      <w:r w:rsidRPr="004F57F7">
        <w:rPr>
          <w:rFonts w:ascii="Arial" w:eastAsia="Calibri" w:hAnsi="Arial" w:cs="Arial"/>
          <w:noProof/>
          <w:lang w:eastAsia="en-US"/>
        </w:rPr>
        <w:tab/>
      </w:r>
      <w:r w:rsidRPr="004F57F7">
        <w:rPr>
          <w:rFonts w:ascii="Arial" w:eastAsia="Calibri" w:hAnsi="Arial" w:cs="Arial"/>
          <w:noProof/>
          <w:lang w:eastAsia="en-US"/>
        </w:rPr>
        <w:tab/>
        <w:t xml:space="preserve">           Andr</w:t>
      </w:r>
      <w:bookmarkStart w:id="0" w:name="_GoBack"/>
      <w:bookmarkEnd w:id="0"/>
      <w:r w:rsidRPr="004F57F7">
        <w:rPr>
          <w:rFonts w:ascii="Arial" w:eastAsia="Calibri" w:hAnsi="Arial" w:cs="Arial"/>
          <w:noProof/>
          <w:lang w:eastAsia="en-US"/>
        </w:rPr>
        <w:t xml:space="preserve">ea Batinjan, </w:t>
      </w:r>
      <w:proofErr w:type="spellStart"/>
      <w:r w:rsidRPr="004F57F7">
        <w:rPr>
          <w:rFonts w:ascii="Arial" w:eastAsia="Calibri" w:hAnsi="Arial" w:cs="Arial"/>
          <w:noProof/>
          <w:lang w:eastAsia="en-US"/>
        </w:rPr>
        <w:t>mag.nov</w:t>
      </w:r>
      <w:proofErr w:type="spellEnd"/>
      <w:r w:rsidRPr="004F57F7">
        <w:rPr>
          <w:rFonts w:ascii="Arial" w:eastAsia="Calibri" w:hAnsi="Arial" w:cs="Arial"/>
          <w:noProof/>
          <w:lang w:eastAsia="en-US"/>
        </w:rPr>
        <w:t>.</w:t>
      </w:r>
    </w:p>
    <w:p w:rsidR="000278ED" w:rsidRPr="007F16F0" w:rsidRDefault="004A1104" w:rsidP="00223B72">
      <w:pPr>
        <w:ind w:left="5664"/>
        <w:jc w:val="both"/>
        <w:rPr>
          <w:rFonts w:ascii="Arial" w:eastAsia="Calibri" w:hAnsi="Arial" w:cs="Arial"/>
          <w:noProof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ab/>
      </w:r>
    </w:p>
    <w:sectPr w:rsidR="000278ED" w:rsidRPr="007F16F0" w:rsidSect="000B2D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5" w:right="1418" w:bottom="815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4B" w:rsidRDefault="00F3314B">
      <w:r>
        <w:separator/>
      </w:r>
    </w:p>
  </w:endnote>
  <w:endnote w:type="continuationSeparator" w:id="0">
    <w:p w:rsidR="00F3314B" w:rsidRDefault="00F3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3C" w:rsidRDefault="005326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3C" w:rsidRDefault="005326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3C" w:rsidRDefault="00532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4B" w:rsidRDefault="00F3314B">
      <w:r>
        <w:separator/>
      </w:r>
    </w:p>
  </w:footnote>
  <w:footnote w:type="continuationSeparator" w:id="0">
    <w:p w:rsidR="00F3314B" w:rsidRDefault="00F3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3C" w:rsidRDefault="00532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3C" w:rsidRDefault="005326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A310E1"/>
    <w:multiLevelType w:val="hybridMultilevel"/>
    <w:tmpl w:val="36908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678E"/>
    <w:multiLevelType w:val="hybridMultilevel"/>
    <w:tmpl w:val="22BAB5C6"/>
    <w:lvl w:ilvl="0" w:tplc="09767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6012"/>
    <w:multiLevelType w:val="hybridMultilevel"/>
    <w:tmpl w:val="34529B34"/>
    <w:lvl w:ilvl="0" w:tplc="51326E4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7503C41"/>
    <w:multiLevelType w:val="hybridMultilevel"/>
    <w:tmpl w:val="BA7A4EA0"/>
    <w:lvl w:ilvl="0" w:tplc="4E98718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9D55D85"/>
    <w:multiLevelType w:val="hybridMultilevel"/>
    <w:tmpl w:val="3D2645AE"/>
    <w:lvl w:ilvl="0" w:tplc="041A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6" w:hanging="360"/>
      </w:pPr>
    </w:lvl>
    <w:lvl w:ilvl="2" w:tplc="041A001B" w:tentative="1">
      <w:start w:val="1"/>
      <w:numFmt w:val="lowerRoman"/>
      <w:lvlText w:val="%3."/>
      <w:lvlJc w:val="right"/>
      <w:pPr>
        <w:ind w:left="3296" w:hanging="180"/>
      </w:pPr>
    </w:lvl>
    <w:lvl w:ilvl="3" w:tplc="041A000F" w:tentative="1">
      <w:start w:val="1"/>
      <w:numFmt w:val="decimal"/>
      <w:lvlText w:val="%4."/>
      <w:lvlJc w:val="left"/>
      <w:pPr>
        <w:ind w:left="4016" w:hanging="360"/>
      </w:pPr>
    </w:lvl>
    <w:lvl w:ilvl="4" w:tplc="041A0019" w:tentative="1">
      <w:start w:val="1"/>
      <w:numFmt w:val="lowerLetter"/>
      <w:lvlText w:val="%5."/>
      <w:lvlJc w:val="left"/>
      <w:pPr>
        <w:ind w:left="4736" w:hanging="360"/>
      </w:pPr>
    </w:lvl>
    <w:lvl w:ilvl="5" w:tplc="041A001B" w:tentative="1">
      <w:start w:val="1"/>
      <w:numFmt w:val="lowerRoman"/>
      <w:lvlText w:val="%6."/>
      <w:lvlJc w:val="right"/>
      <w:pPr>
        <w:ind w:left="5456" w:hanging="180"/>
      </w:pPr>
    </w:lvl>
    <w:lvl w:ilvl="6" w:tplc="041A000F" w:tentative="1">
      <w:start w:val="1"/>
      <w:numFmt w:val="decimal"/>
      <w:lvlText w:val="%7."/>
      <w:lvlJc w:val="left"/>
      <w:pPr>
        <w:ind w:left="6176" w:hanging="360"/>
      </w:pPr>
    </w:lvl>
    <w:lvl w:ilvl="7" w:tplc="041A0019" w:tentative="1">
      <w:start w:val="1"/>
      <w:numFmt w:val="lowerLetter"/>
      <w:lvlText w:val="%8."/>
      <w:lvlJc w:val="left"/>
      <w:pPr>
        <w:ind w:left="6896" w:hanging="360"/>
      </w:pPr>
    </w:lvl>
    <w:lvl w:ilvl="8" w:tplc="041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3F573C68"/>
    <w:multiLevelType w:val="hybridMultilevel"/>
    <w:tmpl w:val="2F703082"/>
    <w:lvl w:ilvl="0" w:tplc="57D26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57C5B"/>
    <w:multiLevelType w:val="hybridMultilevel"/>
    <w:tmpl w:val="DD327FC8"/>
    <w:lvl w:ilvl="0" w:tplc="09767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D01"/>
    <w:multiLevelType w:val="hybridMultilevel"/>
    <w:tmpl w:val="16401B5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F2418B"/>
    <w:multiLevelType w:val="hybridMultilevel"/>
    <w:tmpl w:val="B1DA96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2721E"/>
    <w:multiLevelType w:val="hybridMultilevel"/>
    <w:tmpl w:val="92265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11D12"/>
    <w:multiLevelType w:val="hybridMultilevel"/>
    <w:tmpl w:val="2034F488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3"/>
    <w:rsid w:val="000223FB"/>
    <w:rsid w:val="00026436"/>
    <w:rsid w:val="000278ED"/>
    <w:rsid w:val="000407AB"/>
    <w:rsid w:val="00081A92"/>
    <w:rsid w:val="000B2DDB"/>
    <w:rsid w:val="000E7608"/>
    <w:rsid w:val="001D7755"/>
    <w:rsid w:val="001E3287"/>
    <w:rsid w:val="001F0545"/>
    <w:rsid w:val="0020047F"/>
    <w:rsid w:val="00223B72"/>
    <w:rsid w:val="00252642"/>
    <w:rsid w:val="0029044A"/>
    <w:rsid w:val="002C0178"/>
    <w:rsid w:val="0030264E"/>
    <w:rsid w:val="00306EFD"/>
    <w:rsid w:val="003622DB"/>
    <w:rsid w:val="003E4369"/>
    <w:rsid w:val="004257FE"/>
    <w:rsid w:val="004606C3"/>
    <w:rsid w:val="004806F6"/>
    <w:rsid w:val="00497CC4"/>
    <w:rsid w:val="004A1104"/>
    <w:rsid w:val="004A63C7"/>
    <w:rsid w:val="004B1C22"/>
    <w:rsid w:val="004C5C75"/>
    <w:rsid w:val="004F57F7"/>
    <w:rsid w:val="0053263C"/>
    <w:rsid w:val="00541CA7"/>
    <w:rsid w:val="005554C9"/>
    <w:rsid w:val="00557503"/>
    <w:rsid w:val="005A5EE9"/>
    <w:rsid w:val="005C4991"/>
    <w:rsid w:val="00636955"/>
    <w:rsid w:val="00695006"/>
    <w:rsid w:val="006F0FF9"/>
    <w:rsid w:val="006F7017"/>
    <w:rsid w:val="0072696E"/>
    <w:rsid w:val="007555DA"/>
    <w:rsid w:val="00786EE9"/>
    <w:rsid w:val="00793171"/>
    <w:rsid w:val="007C40C6"/>
    <w:rsid w:val="007D3FA4"/>
    <w:rsid w:val="007D7B41"/>
    <w:rsid w:val="007F16F0"/>
    <w:rsid w:val="00800315"/>
    <w:rsid w:val="0082617B"/>
    <w:rsid w:val="00897FDA"/>
    <w:rsid w:val="008D57A6"/>
    <w:rsid w:val="008D755B"/>
    <w:rsid w:val="00906BFC"/>
    <w:rsid w:val="009404AB"/>
    <w:rsid w:val="0094495E"/>
    <w:rsid w:val="009738FF"/>
    <w:rsid w:val="009B29D2"/>
    <w:rsid w:val="009F032E"/>
    <w:rsid w:val="009F1A65"/>
    <w:rsid w:val="00A520A0"/>
    <w:rsid w:val="00A62D4C"/>
    <w:rsid w:val="00A86176"/>
    <w:rsid w:val="00A93542"/>
    <w:rsid w:val="00B07A7F"/>
    <w:rsid w:val="00BB4897"/>
    <w:rsid w:val="00BF5A0B"/>
    <w:rsid w:val="00C17845"/>
    <w:rsid w:val="00C91114"/>
    <w:rsid w:val="00CE17A2"/>
    <w:rsid w:val="00CF4B38"/>
    <w:rsid w:val="00D47D9A"/>
    <w:rsid w:val="00D92C64"/>
    <w:rsid w:val="00DF08E5"/>
    <w:rsid w:val="00E04208"/>
    <w:rsid w:val="00E22F73"/>
    <w:rsid w:val="00E45C46"/>
    <w:rsid w:val="00F3314B"/>
    <w:rsid w:val="00F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F800FBD-EE02-45F2-848B-B802ED4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DD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DDB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0B2DDB"/>
  </w:style>
  <w:style w:type="character" w:customStyle="1" w:styleId="WW-Absatz-Standardschriftart">
    <w:name w:val="WW-Absatz-Standardschriftart"/>
    <w:uiPriority w:val="99"/>
    <w:rsid w:val="000B2DDB"/>
  </w:style>
  <w:style w:type="character" w:customStyle="1" w:styleId="WW-Absatz-Standardschriftart1">
    <w:name w:val="WW-Absatz-Standardschriftart1"/>
    <w:uiPriority w:val="99"/>
    <w:rsid w:val="000B2DDB"/>
  </w:style>
  <w:style w:type="character" w:customStyle="1" w:styleId="WW-Absatz-Standardschriftart11">
    <w:name w:val="WW-Absatz-Standardschriftart11"/>
    <w:uiPriority w:val="99"/>
    <w:rsid w:val="000B2DDB"/>
  </w:style>
  <w:style w:type="character" w:customStyle="1" w:styleId="WW8Num1z0">
    <w:name w:val="WW8Num1z0"/>
    <w:uiPriority w:val="99"/>
    <w:rsid w:val="000B2DDB"/>
    <w:rPr>
      <w:b/>
    </w:rPr>
  </w:style>
  <w:style w:type="character" w:customStyle="1" w:styleId="WW8Num4z0">
    <w:name w:val="WW8Num4z0"/>
    <w:uiPriority w:val="99"/>
    <w:rsid w:val="000B2DDB"/>
    <w:rPr>
      <w:b/>
    </w:rPr>
  </w:style>
  <w:style w:type="character" w:customStyle="1" w:styleId="Zadanifontodlomka1">
    <w:name w:val="Zadani font odlomka1"/>
    <w:uiPriority w:val="99"/>
    <w:rsid w:val="000B2DDB"/>
  </w:style>
  <w:style w:type="character" w:styleId="PageNumber">
    <w:name w:val="page number"/>
    <w:basedOn w:val="Zadanifontodlomka1"/>
    <w:uiPriority w:val="99"/>
    <w:rsid w:val="000B2DDB"/>
    <w:rPr>
      <w:rFonts w:cs="Times New Roman"/>
    </w:rPr>
  </w:style>
  <w:style w:type="paragraph" w:customStyle="1" w:styleId="Naslov1">
    <w:name w:val="Naslov1"/>
    <w:basedOn w:val="Normal"/>
    <w:next w:val="BodyText"/>
    <w:uiPriority w:val="99"/>
    <w:rsid w:val="000B2DD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2DDB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0B2DDB"/>
    <w:rPr>
      <w:rFonts w:cs="Mangal"/>
    </w:rPr>
  </w:style>
  <w:style w:type="paragraph" w:customStyle="1" w:styleId="Opis">
    <w:name w:val="Opis"/>
    <w:basedOn w:val="Normal"/>
    <w:uiPriority w:val="99"/>
    <w:rsid w:val="000B2DD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0B2DD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0B2DDB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pisslike1">
    <w:name w:val="Opis slike1"/>
    <w:basedOn w:val="Normal"/>
    <w:next w:val="Normal"/>
    <w:uiPriority w:val="99"/>
    <w:rsid w:val="000B2DDB"/>
    <w:rPr>
      <w:b/>
      <w:lang w:val="de-DE"/>
    </w:rPr>
  </w:style>
  <w:style w:type="paragraph" w:styleId="Footer">
    <w:name w:val="footer"/>
    <w:basedOn w:val="Normal"/>
    <w:link w:val="FooterChar"/>
    <w:uiPriority w:val="99"/>
    <w:rsid w:val="000B2D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34"/>
    <w:qFormat/>
    <w:rsid w:val="00425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C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16F0"/>
    <w:rPr>
      <w:rFonts w:eastAsia="Calibri"/>
      <w:sz w:val="24"/>
      <w:szCs w:val="24"/>
      <w:lang w:eastAsia="en-US"/>
    </w:rPr>
  </w:style>
  <w:style w:type="paragraph" w:customStyle="1" w:styleId="tekst">
    <w:name w:val="tekst"/>
    <w:basedOn w:val="Normal"/>
    <w:rsid w:val="007F16F0"/>
    <w:pPr>
      <w:suppressAutoHyphens w:val="0"/>
      <w:spacing w:before="100" w:beforeAutospacing="1" w:after="100" w:afterAutospacing="1"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9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okupsko.h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 NAČELNIK.dotx</Template>
  <TotalTime>74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2018-10-02T07:35:00Z</cp:lastPrinted>
  <dcterms:created xsi:type="dcterms:W3CDTF">2017-08-21T12:45:00Z</dcterms:created>
  <dcterms:modified xsi:type="dcterms:W3CDTF">2025-05-28T08:04:00Z</dcterms:modified>
</cp:coreProperties>
</file>