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>I. IZMJENA</w:t>
            </w:r>
            <w:r w:rsidR="00B555A3">
              <w:rPr>
                <w:rFonts w:ascii="Verdana" w:hAnsi="Verdana" w:cs="Times New Roman"/>
                <w:b/>
              </w:rPr>
              <w:t xml:space="preserve"> I DOPUNA</w:t>
            </w:r>
            <w:r w:rsidR="00933A40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4C2C10" w:rsidP="001704C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UTROŠKA SREDSTAVA SPOMENIČKE RENTE</w:t>
            </w:r>
            <w:r w:rsidR="00237BF1">
              <w:rPr>
                <w:rFonts w:ascii="Verdana" w:hAnsi="Verdana" w:cs="Times New Roman"/>
                <w:b/>
              </w:rPr>
              <w:t xml:space="preserve"> ZA 202</w:t>
            </w:r>
            <w:r w:rsidR="001704C6">
              <w:rPr>
                <w:rFonts w:ascii="Verdana" w:hAnsi="Verdana" w:cs="Times New Roman"/>
                <w:b/>
              </w:rPr>
              <w:t>1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 xml:space="preserve">22. studenoga </w:t>
            </w:r>
            <w:r w:rsidR="00237BF1">
              <w:rPr>
                <w:rFonts w:ascii="Verdana" w:hAnsi="Verdana" w:cs="Times New Roman"/>
              </w:rPr>
              <w:t>202</w:t>
            </w:r>
            <w:r w:rsidR="001704C6">
              <w:rPr>
                <w:rFonts w:ascii="Verdana" w:hAnsi="Verdana" w:cs="Times New Roman"/>
              </w:rPr>
              <w:t>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>21. prosinca 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704C6">
              <w:rPr>
                <w:rFonts w:ascii="Verdana" w:hAnsi="Verdana" w:cs="Times New Roman"/>
                <w:b/>
                <w:sz w:val="20"/>
                <w:szCs w:val="20"/>
              </w:rPr>
              <w:t>21. prosinca 2021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555A3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704C6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4C2C10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555A3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5A4B-585C-4E65-97B3-39F3EAB2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2019-07-25T06:49:00Z</dcterms:created>
  <dcterms:modified xsi:type="dcterms:W3CDTF">2021-12-01T09:24:00Z</dcterms:modified>
</cp:coreProperties>
</file>