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51652" w14:textId="3DA0CD93" w:rsidR="003F76B6" w:rsidRPr="001C0EAC" w:rsidRDefault="001C0EAC" w:rsidP="003F76B6">
      <w:pPr>
        <w:jc w:val="center"/>
        <w:rPr>
          <w:b/>
          <w:sz w:val="40"/>
          <w:szCs w:val="40"/>
        </w:rPr>
      </w:pPr>
      <w:r w:rsidRPr="001C0EAC">
        <w:rPr>
          <w:b/>
          <w:sz w:val="40"/>
          <w:szCs w:val="40"/>
        </w:rPr>
        <w:t>ZBRINJAVANJE PRAZNE AMBALAŽE SREDSTAVA ZA ZAŠTITU BILJA</w:t>
      </w:r>
    </w:p>
    <w:p w14:paraId="50B1E549" w14:textId="77777777" w:rsidR="00F015CF" w:rsidRDefault="00F015CF" w:rsidP="00F015CF">
      <w:pPr>
        <w:spacing w:after="0" w:line="240" w:lineRule="auto"/>
        <w:rPr>
          <w:rFonts w:eastAsia="Times New Roman" w:cstheme="minorHAnsi"/>
          <w:color w:val="000000"/>
          <w:spacing w:val="2"/>
          <w:sz w:val="24"/>
          <w:szCs w:val="24"/>
          <w:lang w:eastAsia="hr-HR"/>
        </w:rPr>
      </w:pPr>
    </w:p>
    <w:p w14:paraId="53B607CC" w14:textId="77777777" w:rsidR="00F015CF" w:rsidRPr="00F015CF" w:rsidRDefault="00F015CF" w:rsidP="00F015CF">
      <w:pPr>
        <w:spacing w:after="0" w:line="240" w:lineRule="auto"/>
        <w:rPr>
          <w:rFonts w:eastAsia="Times New Roman" w:cstheme="minorHAnsi"/>
          <w:color w:val="000000"/>
          <w:spacing w:val="2"/>
          <w:sz w:val="24"/>
          <w:szCs w:val="24"/>
          <w:lang w:eastAsia="hr-HR"/>
        </w:rPr>
      </w:pPr>
    </w:p>
    <w:p w14:paraId="7699512F" w14:textId="684D60AD" w:rsidR="00F015CF" w:rsidRPr="001C0EAC" w:rsidRDefault="001C0EAC" w:rsidP="00F015CF">
      <w:pPr>
        <w:rPr>
          <w:rFonts w:cstheme="minorHAnsi"/>
          <w:b/>
          <w:color w:val="00B050"/>
          <w:sz w:val="40"/>
          <w:szCs w:val="40"/>
          <w:u w:val="single"/>
        </w:rPr>
      </w:pPr>
      <w:r w:rsidRPr="001C0EAC">
        <w:rPr>
          <w:rFonts w:cstheme="minorHAnsi"/>
          <w:b/>
          <w:color w:val="00B050"/>
          <w:sz w:val="40"/>
          <w:szCs w:val="40"/>
          <w:u w:val="single"/>
        </w:rPr>
        <w:t xml:space="preserve">ZAGREBAČKA ŽUPANIJA I GRAD ZAGREB </w:t>
      </w:r>
    </w:p>
    <w:p w14:paraId="72CC7BDF" w14:textId="32A9C207" w:rsidR="00F015CF" w:rsidRPr="001C0EAC" w:rsidRDefault="00F015CF" w:rsidP="001C0EAC">
      <w:pPr>
        <w:jc w:val="both"/>
        <w:rPr>
          <w:rFonts w:cstheme="minorHAnsi"/>
          <w:b/>
          <w:sz w:val="36"/>
          <w:szCs w:val="36"/>
        </w:rPr>
      </w:pPr>
      <w:r w:rsidRPr="001C0EAC">
        <w:rPr>
          <w:rFonts w:cstheme="minorHAnsi"/>
          <w:b/>
          <w:sz w:val="36"/>
          <w:szCs w:val="36"/>
        </w:rPr>
        <w:t>1</w:t>
      </w:r>
      <w:r w:rsidR="00502287" w:rsidRPr="001C0EAC">
        <w:rPr>
          <w:rFonts w:cstheme="minorHAnsi"/>
          <w:b/>
          <w:sz w:val="36"/>
          <w:szCs w:val="36"/>
        </w:rPr>
        <w:t>8</w:t>
      </w:r>
      <w:r w:rsidRPr="001C0EAC">
        <w:rPr>
          <w:rFonts w:cstheme="minorHAnsi"/>
          <w:b/>
          <w:sz w:val="36"/>
          <w:szCs w:val="36"/>
        </w:rPr>
        <w:t>.09.202</w:t>
      </w:r>
      <w:r w:rsidR="00502287" w:rsidRPr="001C0EAC">
        <w:rPr>
          <w:rFonts w:cstheme="minorHAnsi"/>
          <w:b/>
          <w:sz w:val="36"/>
          <w:szCs w:val="36"/>
        </w:rPr>
        <w:t>3</w:t>
      </w:r>
      <w:r w:rsidRPr="001C0EAC">
        <w:rPr>
          <w:rFonts w:cstheme="minorHAnsi"/>
          <w:b/>
          <w:sz w:val="36"/>
          <w:szCs w:val="36"/>
        </w:rPr>
        <w:t>.</w:t>
      </w:r>
      <w:r w:rsidRPr="001C0EAC">
        <w:rPr>
          <w:rFonts w:cstheme="minorHAnsi"/>
          <w:sz w:val="36"/>
          <w:szCs w:val="36"/>
        </w:rPr>
        <w:t xml:space="preserve"> </w:t>
      </w:r>
      <w:r w:rsidR="001C0EAC" w:rsidRPr="001C0EAC">
        <w:rPr>
          <w:rFonts w:cstheme="minorHAnsi"/>
          <w:sz w:val="36"/>
          <w:szCs w:val="36"/>
        </w:rPr>
        <w:t xml:space="preserve">od </w:t>
      </w:r>
      <w:r w:rsidR="001C0EAC" w:rsidRPr="001C0EAC">
        <w:rPr>
          <w:rFonts w:cstheme="minorHAnsi"/>
          <w:b/>
          <w:sz w:val="36"/>
          <w:szCs w:val="36"/>
        </w:rPr>
        <w:t xml:space="preserve">08.00 – 10.00 </w:t>
      </w:r>
      <w:r w:rsidR="001C0EAC" w:rsidRPr="001C0EAC">
        <w:rPr>
          <w:rFonts w:cstheme="minorHAnsi"/>
          <w:b/>
          <w:sz w:val="36"/>
          <w:szCs w:val="36"/>
        </w:rPr>
        <w:t xml:space="preserve">sati - </w:t>
      </w:r>
      <w:r w:rsidRPr="001C0EAC">
        <w:rPr>
          <w:rFonts w:cstheme="minorHAnsi"/>
          <w:sz w:val="36"/>
          <w:szCs w:val="36"/>
        </w:rPr>
        <w:t xml:space="preserve">Ispred Društvenog doma Vukovina, Stara cesta 14, </w:t>
      </w:r>
      <w:r w:rsidRPr="001C0EAC">
        <w:rPr>
          <w:rFonts w:cstheme="minorHAnsi"/>
          <w:b/>
          <w:color w:val="FF0000"/>
          <w:sz w:val="36"/>
          <w:szCs w:val="36"/>
        </w:rPr>
        <w:t xml:space="preserve">Vukovina </w:t>
      </w:r>
      <w:r w:rsidRPr="001C0EAC">
        <w:rPr>
          <w:rFonts w:cstheme="minorHAnsi"/>
          <w:sz w:val="36"/>
          <w:szCs w:val="36"/>
        </w:rPr>
        <w:t xml:space="preserve"> </w:t>
      </w:r>
    </w:p>
    <w:p w14:paraId="29B90755" w14:textId="2B90E1B4" w:rsidR="00F015CF" w:rsidRPr="001C0EAC" w:rsidRDefault="00F015CF" w:rsidP="001C0EAC">
      <w:pPr>
        <w:jc w:val="both"/>
        <w:rPr>
          <w:rFonts w:cstheme="minorHAnsi"/>
          <w:b/>
          <w:sz w:val="36"/>
          <w:szCs w:val="36"/>
        </w:rPr>
      </w:pPr>
      <w:r w:rsidRPr="001C0EAC">
        <w:rPr>
          <w:rFonts w:cstheme="minorHAnsi"/>
          <w:b/>
          <w:sz w:val="36"/>
          <w:szCs w:val="36"/>
        </w:rPr>
        <w:t>1</w:t>
      </w:r>
      <w:r w:rsidR="00502287" w:rsidRPr="001C0EAC">
        <w:rPr>
          <w:rFonts w:cstheme="minorHAnsi"/>
          <w:b/>
          <w:sz w:val="36"/>
          <w:szCs w:val="36"/>
        </w:rPr>
        <w:t>8</w:t>
      </w:r>
      <w:r w:rsidRPr="001C0EAC">
        <w:rPr>
          <w:rFonts w:cstheme="minorHAnsi"/>
          <w:b/>
          <w:sz w:val="36"/>
          <w:szCs w:val="36"/>
        </w:rPr>
        <w:t>.09.202</w:t>
      </w:r>
      <w:r w:rsidR="00502287" w:rsidRPr="001C0EAC">
        <w:rPr>
          <w:rFonts w:cstheme="minorHAnsi"/>
          <w:b/>
          <w:sz w:val="36"/>
          <w:szCs w:val="36"/>
        </w:rPr>
        <w:t>3.</w:t>
      </w:r>
      <w:r w:rsidRPr="001C0EAC">
        <w:rPr>
          <w:rFonts w:cstheme="minorHAnsi"/>
          <w:sz w:val="36"/>
          <w:szCs w:val="36"/>
        </w:rPr>
        <w:t xml:space="preserve"> </w:t>
      </w:r>
      <w:r w:rsidR="001C0EAC" w:rsidRPr="001C0EAC">
        <w:rPr>
          <w:rFonts w:cstheme="minorHAnsi"/>
          <w:sz w:val="36"/>
          <w:szCs w:val="36"/>
        </w:rPr>
        <w:t xml:space="preserve">od </w:t>
      </w:r>
      <w:r w:rsidR="001C0EAC" w:rsidRPr="001C0EAC">
        <w:rPr>
          <w:rFonts w:cstheme="minorHAnsi"/>
          <w:b/>
          <w:sz w:val="36"/>
          <w:szCs w:val="36"/>
        </w:rPr>
        <w:t>10.30 – 12.00</w:t>
      </w:r>
      <w:r w:rsidR="001C0EAC" w:rsidRPr="001C0EAC">
        <w:rPr>
          <w:rFonts w:cstheme="minorHAnsi"/>
          <w:b/>
          <w:sz w:val="36"/>
          <w:szCs w:val="36"/>
        </w:rPr>
        <w:t xml:space="preserve"> sati - </w:t>
      </w:r>
      <w:r w:rsidRPr="001C0EAC">
        <w:rPr>
          <w:rFonts w:cstheme="minorHAnsi"/>
          <w:sz w:val="36"/>
          <w:szCs w:val="36"/>
        </w:rPr>
        <w:t xml:space="preserve">DVD Odranski </w:t>
      </w:r>
      <w:proofErr w:type="spellStart"/>
      <w:r w:rsidRPr="001C0EAC">
        <w:rPr>
          <w:rFonts w:cstheme="minorHAnsi"/>
          <w:sz w:val="36"/>
          <w:szCs w:val="36"/>
        </w:rPr>
        <w:t>Obrež</w:t>
      </w:r>
      <w:proofErr w:type="spellEnd"/>
      <w:r w:rsidRPr="001C0EAC">
        <w:rPr>
          <w:rFonts w:cstheme="minorHAnsi"/>
          <w:sz w:val="36"/>
          <w:szCs w:val="36"/>
        </w:rPr>
        <w:t xml:space="preserve"> (plato ispred), </w:t>
      </w:r>
      <w:proofErr w:type="spellStart"/>
      <w:r w:rsidRPr="001C0EAC">
        <w:rPr>
          <w:rFonts w:cstheme="minorHAnsi"/>
          <w:sz w:val="36"/>
          <w:szCs w:val="36"/>
        </w:rPr>
        <w:t>Obreška</w:t>
      </w:r>
      <w:proofErr w:type="spellEnd"/>
      <w:r w:rsidRPr="001C0EAC">
        <w:rPr>
          <w:rFonts w:cstheme="minorHAnsi"/>
          <w:sz w:val="36"/>
          <w:szCs w:val="36"/>
        </w:rPr>
        <w:t xml:space="preserve"> cesta 119, </w:t>
      </w:r>
      <w:r w:rsidRPr="001C0EAC">
        <w:rPr>
          <w:rFonts w:cstheme="minorHAnsi"/>
          <w:b/>
          <w:color w:val="FF0000"/>
          <w:sz w:val="36"/>
          <w:szCs w:val="36"/>
        </w:rPr>
        <w:t xml:space="preserve">Odranski </w:t>
      </w:r>
      <w:proofErr w:type="spellStart"/>
      <w:r w:rsidRPr="001C0EAC">
        <w:rPr>
          <w:rFonts w:cstheme="minorHAnsi"/>
          <w:b/>
          <w:color w:val="FF0000"/>
          <w:sz w:val="36"/>
          <w:szCs w:val="36"/>
        </w:rPr>
        <w:t>Obrež</w:t>
      </w:r>
      <w:proofErr w:type="spellEnd"/>
      <w:r w:rsidRPr="001C0EAC">
        <w:rPr>
          <w:rFonts w:cstheme="minorHAnsi"/>
          <w:color w:val="FF0000"/>
          <w:sz w:val="36"/>
          <w:szCs w:val="36"/>
        </w:rPr>
        <w:t xml:space="preserve"> </w:t>
      </w:r>
    </w:p>
    <w:p w14:paraId="452F37B9" w14:textId="77777777" w:rsidR="00502287" w:rsidRPr="00F015CF" w:rsidRDefault="00502287" w:rsidP="001C0EAC">
      <w:pPr>
        <w:jc w:val="both"/>
        <w:rPr>
          <w:rFonts w:cstheme="minorHAnsi"/>
          <w:b/>
        </w:rPr>
      </w:pPr>
    </w:p>
    <w:p w14:paraId="656689DB" w14:textId="01F6E323" w:rsidR="00FA176A" w:rsidRPr="001C0EAC" w:rsidRDefault="00F015CF" w:rsidP="001C0EAC">
      <w:pPr>
        <w:spacing w:after="450"/>
        <w:jc w:val="both"/>
        <w:rPr>
          <w:sz w:val="28"/>
          <w:szCs w:val="28"/>
        </w:rPr>
      </w:pPr>
      <w:r w:rsidRPr="001C0EAC">
        <w:rPr>
          <w:rFonts w:eastAsia="Times New Roman" w:cstheme="minorHAnsi"/>
          <w:color w:val="000000"/>
          <w:spacing w:val="2"/>
          <w:sz w:val="28"/>
          <w:szCs w:val="28"/>
          <w:lang w:eastAsia="hr-HR"/>
        </w:rPr>
        <w:t>Akcijom „Prateći list“ osiguran je besplatan povrat prazne ambalaže isključivo korisnicima proizvoda ovih tvrtki: </w:t>
      </w:r>
      <w:r w:rsidR="00FA176A" w:rsidRPr="001C0EAC">
        <w:rPr>
          <w:rFonts w:eastAsia="Times New Roman" w:cstheme="minorHAnsi"/>
          <w:color w:val="000000"/>
          <w:spacing w:val="2"/>
          <w:sz w:val="28"/>
          <w:szCs w:val="28"/>
          <w:lang w:eastAsia="hr-HR"/>
        </w:rPr>
        <w:t xml:space="preserve"> </w:t>
      </w:r>
      <w:proofErr w:type="spellStart"/>
      <w:r w:rsidR="00FA176A" w:rsidRPr="001C0EAC">
        <w:rPr>
          <w:b/>
          <w:bCs/>
          <w:sz w:val="28"/>
          <w:szCs w:val="28"/>
        </w:rPr>
        <w:t>AgroChem</w:t>
      </w:r>
      <w:proofErr w:type="spellEnd"/>
      <w:r w:rsidR="00FA176A" w:rsidRPr="001C0EAC">
        <w:rPr>
          <w:b/>
          <w:bCs/>
          <w:sz w:val="28"/>
          <w:szCs w:val="28"/>
        </w:rPr>
        <w:t xml:space="preserve">-Maks, </w:t>
      </w:r>
      <w:proofErr w:type="spellStart"/>
      <w:r w:rsidR="00FA176A" w:rsidRPr="001C0EAC">
        <w:rPr>
          <w:b/>
          <w:bCs/>
          <w:sz w:val="28"/>
          <w:szCs w:val="28"/>
        </w:rPr>
        <w:t>Agroavant</w:t>
      </w:r>
      <w:proofErr w:type="spellEnd"/>
      <w:r w:rsidR="00FA176A" w:rsidRPr="001C0EAC">
        <w:rPr>
          <w:b/>
          <w:bCs/>
          <w:sz w:val="28"/>
          <w:szCs w:val="28"/>
        </w:rPr>
        <w:t xml:space="preserve">, Agronom, </w:t>
      </w:r>
      <w:proofErr w:type="spellStart"/>
      <w:r w:rsidR="00FA176A" w:rsidRPr="001C0EAC">
        <w:rPr>
          <w:b/>
          <w:bCs/>
          <w:sz w:val="28"/>
          <w:szCs w:val="28"/>
        </w:rPr>
        <w:t>Agroteks</w:t>
      </w:r>
      <w:proofErr w:type="spellEnd"/>
      <w:r w:rsidR="00FA176A" w:rsidRPr="001C0EAC">
        <w:rPr>
          <w:b/>
          <w:bCs/>
          <w:sz w:val="28"/>
          <w:szCs w:val="28"/>
        </w:rPr>
        <w:t xml:space="preserve">, </w:t>
      </w:r>
      <w:proofErr w:type="spellStart"/>
      <w:r w:rsidR="00FA176A" w:rsidRPr="001C0EAC">
        <w:rPr>
          <w:b/>
          <w:bCs/>
          <w:sz w:val="28"/>
          <w:szCs w:val="28"/>
        </w:rPr>
        <w:t>Albaugh</w:t>
      </w:r>
      <w:proofErr w:type="spellEnd"/>
      <w:r w:rsidR="00FA176A" w:rsidRPr="001C0EAC">
        <w:rPr>
          <w:b/>
          <w:bCs/>
          <w:sz w:val="28"/>
          <w:szCs w:val="28"/>
        </w:rPr>
        <w:t xml:space="preserve"> TKI* (</w:t>
      </w:r>
      <w:proofErr w:type="spellStart"/>
      <w:r w:rsidR="00FA176A" w:rsidRPr="001C0EAC">
        <w:rPr>
          <w:b/>
          <w:bCs/>
          <w:sz w:val="28"/>
          <w:szCs w:val="28"/>
        </w:rPr>
        <w:t>Pinus</w:t>
      </w:r>
      <w:proofErr w:type="spellEnd"/>
      <w:r w:rsidR="00FA176A" w:rsidRPr="001C0EAC">
        <w:rPr>
          <w:b/>
          <w:bCs/>
          <w:sz w:val="28"/>
          <w:szCs w:val="28"/>
        </w:rPr>
        <w:t xml:space="preserve"> Agro), BASF Croatia, Bayer </w:t>
      </w:r>
      <w:proofErr w:type="spellStart"/>
      <w:r w:rsidR="00FA176A" w:rsidRPr="001C0EAC">
        <w:rPr>
          <w:b/>
          <w:bCs/>
          <w:sz w:val="28"/>
          <w:szCs w:val="28"/>
        </w:rPr>
        <w:t>Crop</w:t>
      </w:r>
      <w:proofErr w:type="spellEnd"/>
      <w:r w:rsidR="00FA176A" w:rsidRPr="001C0EAC">
        <w:rPr>
          <w:b/>
          <w:bCs/>
          <w:sz w:val="28"/>
          <w:szCs w:val="28"/>
        </w:rPr>
        <w:t xml:space="preserve"> Science* (Monsanto), </w:t>
      </w:r>
      <w:proofErr w:type="spellStart"/>
      <w:r w:rsidR="00FA176A" w:rsidRPr="001C0EAC">
        <w:rPr>
          <w:b/>
          <w:bCs/>
          <w:sz w:val="28"/>
          <w:szCs w:val="28"/>
        </w:rPr>
        <w:t>Belchim</w:t>
      </w:r>
      <w:proofErr w:type="spellEnd"/>
      <w:r w:rsidR="00FA176A" w:rsidRPr="001C0EAC">
        <w:rPr>
          <w:b/>
          <w:bCs/>
          <w:sz w:val="28"/>
          <w:szCs w:val="28"/>
        </w:rPr>
        <w:t xml:space="preserve"> </w:t>
      </w:r>
      <w:proofErr w:type="spellStart"/>
      <w:r w:rsidR="00FA176A" w:rsidRPr="001C0EAC">
        <w:rPr>
          <w:b/>
          <w:bCs/>
          <w:sz w:val="28"/>
          <w:szCs w:val="28"/>
        </w:rPr>
        <w:t>Crop</w:t>
      </w:r>
      <w:proofErr w:type="spellEnd"/>
      <w:r w:rsidR="00FA176A" w:rsidRPr="001C0EAC">
        <w:rPr>
          <w:b/>
          <w:bCs/>
          <w:sz w:val="28"/>
          <w:szCs w:val="28"/>
        </w:rPr>
        <w:t xml:space="preserve"> Protection HR* (</w:t>
      </w:r>
      <w:proofErr w:type="spellStart"/>
      <w:r w:rsidR="00FA176A" w:rsidRPr="001C0EAC">
        <w:rPr>
          <w:b/>
          <w:bCs/>
          <w:sz w:val="28"/>
          <w:szCs w:val="28"/>
        </w:rPr>
        <w:t>Orchem</w:t>
      </w:r>
      <w:proofErr w:type="spellEnd"/>
      <w:r w:rsidR="00FA176A" w:rsidRPr="001C0EAC">
        <w:rPr>
          <w:b/>
          <w:bCs/>
          <w:sz w:val="28"/>
          <w:szCs w:val="28"/>
        </w:rPr>
        <w:t xml:space="preserve">), Chromos Agro, Danon, </w:t>
      </w:r>
      <w:proofErr w:type="spellStart"/>
      <w:r w:rsidR="00FA176A" w:rsidRPr="001C0EAC">
        <w:rPr>
          <w:b/>
          <w:bCs/>
          <w:sz w:val="28"/>
          <w:szCs w:val="28"/>
        </w:rPr>
        <w:t>Corteva</w:t>
      </w:r>
      <w:proofErr w:type="spellEnd"/>
      <w:r w:rsidR="00FA176A" w:rsidRPr="001C0EAC">
        <w:rPr>
          <w:b/>
          <w:bCs/>
          <w:sz w:val="28"/>
          <w:szCs w:val="28"/>
        </w:rPr>
        <w:t xml:space="preserve"> </w:t>
      </w:r>
      <w:proofErr w:type="spellStart"/>
      <w:r w:rsidR="00FA176A" w:rsidRPr="001C0EAC">
        <w:rPr>
          <w:b/>
          <w:bCs/>
          <w:sz w:val="28"/>
          <w:szCs w:val="28"/>
        </w:rPr>
        <w:t>Agriscience</w:t>
      </w:r>
      <w:proofErr w:type="spellEnd"/>
      <w:r w:rsidR="00FA176A" w:rsidRPr="001C0EAC">
        <w:rPr>
          <w:b/>
          <w:bCs/>
          <w:sz w:val="28"/>
          <w:szCs w:val="28"/>
        </w:rPr>
        <w:t xml:space="preserve">* (Dow </w:t>
      </w:r>
      <w:proofErr w:type="spellStart"/>
      <w:r w:rsidR="00FA176A" w:rsidRPr="001C0EAC">
        <w:rPr>
          <w:b/>
          <w:bCs/>
          <w:sz w:val="28"/>
          <w:szCs w:val="28"/>
        </w:rPr>
        <w:t>AgroSciences</w:t>
      </w:r>
      <w:proofErr w:type="spellEnd"/>
      <w:r w:rsidR="00FA176A" w:rsidRPr="001C0EAC">
        <w:rPr>
          <w:b/>
          <w:bCs/>
          <w:sz w:val="28"/>
          <w:szCs w:val="28"/>
        </w:rPr>
        <w:t xml:space="preserve">), Euroazijski pesticidi, </w:t>
      </w:r>
      <w:proofErr w:type="spellStart"/>
      <w:r w:rsidR="00FA176A" w:rsidRPr="001C0EAC">
        <w:rPr>
          <w:b/>
          <w:bCs/>
          <w:sz w:val="28"/>
          <w:szCs w:val="28"/>
        </w:rPr>
        <w:t>Nufarm</w:t>
      </w:r>
      <w:proofErr w:type="spellEnd"/>
      <w:r w:rsidR="00FA176A" w:rsidRPr="001C0EAC">
        <w:rPr>
          <w:b/>
          <w:bCs/>
          <w:sz w:val="28"/>
          <w:szCs w:val="28"/>
        </w:rPr>
        <w:t xml:space="preserve">, </w:t>
      </w:r>
      <w:proofErr w:type="spellStart"/>
      <w:r w:rsidR="00FA176A" w:rsidRPr="001C0EAC">
        <w:rPr>
          <w:b/>
          <w:bCs/>
          <w:sz w:val="28"/>
          <w:szCs w:val="28"/>
        </w:rPr>
        <w:t>Florel</w:t>
      </w:r>
      <w:proofErr w:type="spellEnd"/>
      <w:r w:rsidR="00FA176A" w:rsidRPr="001C0EAC">
        <w:rPr>
          <w:b/>
          <w:bCs/>
          <w:sz w:val="28"/>
          <w:szCs w:val="28"/>
        </w:rPr>
        <w:t xml:space="preserve">, </w:t>
      </w:r>
      <w:proofErr w:type="spellStart"/>
      <w:r w:rsidR="00FA176A" w:rsidRPr="001C0EAC">
        <w:rPr>
          <w:b/>
          <w:bCs/>
          <w:sz w:val="28"/>
          <w:szCs w:val="28"/>
        </w:rPr>
        <w:t>Novag</w:t>
      </w:r>
      <w:proofErr w:type="spellEnd"/>
      <w:r w:rsidR="00FA176A" w:rsidRPr="001C0EAC">
        <w:rPr>
          <w:b/>
          <w:bCs/>
          <w:sz w:val="28"/>
          <w:szCs w:val="28"/>
        </w:rPr>
        <w:t xml:space="preserve"> </w:t>
      </w:r>
      <w:proofErr w:type="spellStart"/>
      <w:r w:rsidR="00FA176A" w:rsidRPr="001C0EAC">
        <w:rPr>
          <w:b/>
          <w:bCs/>
          <w:sz w:val="28"/>
          <w:szCs w:val="28"/>
        </w:rPr>
        <w:t>Agrochemicals</w:t>
      </w:r>
      <w:proofErr w:type="spellEnd"/>
      <w:r w:rsidR="00FA176A" w:rsidRPr="001C0EAC">
        <w:rPr>
          <w:b/>
          <w:bCs/>
          <w:sz w:val="28"/>
          <w:szCs w:val="28"/>
        </w:rPr>
        <w:t>* (</w:t>
      </w:r>
      <w:proofErr w:type="spellStart"/>
      <w:r w:rsidR="00FA176A" w:rsidRPr="001C0EAC">
        <w:rPr>
          <w:b/>
          <w:bCs/>
          <w:sz w:val="28"/>
          <w:szCs w:val="28"/>
        </w:rPr>
        <w:t>Genera</w:t>
      </w:r>
      <w:proofErr w:type="spellEnd"/>
      <w:r w:rsidR="00FA176A" w:rsidRPr="001C0EAC">
        <w:rPr>
          <w:b/>
          <w:bCs/>
          <w:sz w:val="28"/>
          <w:szCs w:val="28"/>
        </w:rPr>
        <w:t xml:space="preserve">), </w:t>
      </w:r>
      <w:proofErr w:type="spellStart"/>
      <w:r w:rsidR="00FA176A" w:rsidRPr="001C0EAC">
        <w:rPr>
          <w:b/>
          <w:bCs/>
          <w:sz w:val="28"/>
          <w:szCs w:val="28"/>
        </w:rPr>
        <w:t>Stockton</w:t>
      </w:r>
      <w:proofErr w:type="spellEnd"/>
      <w:r w:rsidR="00FA176A" w:rsidRPr="001C0EAC">
        <w:rPr>
          <w:b/>
          <w:bCs/>
          <w:sz w:val="28"/>
          <w:szCs w:val="28"/>
        </w:rPr>
        <w:t xml:space="preserve">, </w:t>
      </w:r>
      <w:proofErr w:type="spellStart"/>
      <w:r w:rsidR="00FA176A" w:rsidRPr="001C0EAC">
        <w:rPr>
          <w:b/>
          <w:bCs/>
          <w:sz w:val="28"/>
          <w:szCs w:val="28"/>
        </w:rPr>
        <w:t>Syngenta</w:t>
      </w:r>
      <w:proofErr w:type="spellEnd"/>
      <w:r w:rsidR="00FA176A" w:rsidRPr="001C0EAC">
        <w:rPr>
          <w:b/>
          <w:bCs/>
          <w:sz w:val="28"/>
          <w:szCs w:val="28"/>
        </w:rPr>
        <w:t xml:space="preserve"> Agro. </w:t>
      </w:r>
    </w:p>
    <w:p w14:paraId="62E6DB5A" w14:textId="29C37E09" w:rsidR="00FA176A" w:rsidRPr="001C0EAC" w:rsidRDefault="00FA176A" w:rsidP="001C0EAC">
      <w:pPr>
        <w:spacing w:after="450"/>
        <w:jc w:val="both"/>
        <w:rPr>
          <w:rFonts w:eastAsia="Times New Roman" w:cstheme="minorHAnsi"/>
          <w:color w:val="000000"/>
          <w:spacing w:val="2"/>
          <w:sz w:val="28"/>
          <w:szCs w:val="28"/>
          <w:lang w:eastAsia="hr-HR"/>
        </w:rPr>
      </w:pPr>
      <w:r w:rsidRPr="001C0EAC">
        <w:rPr>
          <w:b/>
          <w:bCs/>
          <w:sz w:val="28"/>
          <w:szCs w:val="28"/>
        </w:rPr>
        <w:t>* Kod pojedinih tvrtki je došlo do pripajanja ili promjene naziva, te je u zagradi naveden prijašnji naziv, budući da se na tržištu i dalje može naći ambalaža s prijašnjim nazivom tvrtke, a koja se prihvaća u sklopu projekta.</w:t>
      </w:r>
    </w:p>
    <w:p w14:paraId="23020FCE" w14:textId="77777777" w:rsidR="00F015CF" w:rsidRPr="001C0EAC" w:rsidRDefault="0099096A" w:rsidP="001C0EAC">
      <w:pPr>
        <w:spacing w:after="450"/>
        <w:rPr>
          <w:rFonts w:eastAsia="Times New Roman" w:cstheme="minorHAnsi"/>
          <w:color w:val="000000"/>
          <w:spacing w:val="2"/>
          <w:sz w:val="28"/>
          <w:szCs w:val="28"/>
          <w:lang w:eastAsia="hr-HR"/>
        </w:rPr>
      </w:pPr>
      <w:r w:rsidRPr="001C0EAC">
        <w:rPr>
          <w:rFonts w:eastAsia="Times New Roman" w:cstheme="minorHAnsi"/>
          <w:bCs/>
          <w:color w:val="000000"/>
          <w:spacing w:val="2"/>
          <w:sz w:val="28"/>
          <w:szCs w:val="28"/>
          <w:lang w:eastAsia="hr-HR"/>
        </w:rPr>
        <w:t xml:space="preserve"> </w:t>
      </w:r>
      <w:r w:rsidR="00F015CF" w:rsidRPr="001C0EAC">
        <w:rPr>
          <w:rFonts w:eastAsia="Times New Roman" w:cstheme="minorHAnsi"/>
          <w:bCs/>
          <w:color w:val="000000"/>
          <w:spacing w:val="2"/>
          <w:sz w:val="28"/>
          <w:szCs w:val="28"/>
          <w:lang w:eastAsia="hr-HR"/>
        </w:rPr>
        <w:t>Ambalaža ostalih tvrtki neće biti prihvaćena!</w:t>
      </w:r>
    </w:p>
    <w:p w14:paraId="27FB5530" w14:textId="785AD6E1" w:rsidR="00F015CF" w:rsidRPr="001C0EAC" w:rsidRDefault="00F015CF" w:rsidP="001C0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50"/>
        <w:jc w:val="both"/>
        <w:rPr>
          <w:rFonts w:eastAsia="Times New Roman" w:cstheme="minorHAnsi"/>
          <w:color w:val="000000"/>
          <w:spacing w:val="2"/>
          <w:sz w:val="32"/>
          <w:szCs w:val="32"/>
          <w:lang w:eastAsia="hr-HR"/>
        </w:rPr>
      </w:pPr>
      <w:r w:rsidRPr="001C0EAC">
        <w:rPr>
          <w:rFonts w:eastAsia="Times New Roman" w:cstheme="minorHAnsi"/>
          <w:color w:val="000000"/>
          <w:spacing w:val="2"/>
          <w:sz w:val="32"/>
          <w:szCs w:val="32"/>
          <w:lang w:eastAsia="hr-HR"/>
        </w:rPr>
        <w:t xml:space="preserve">Poljoprivrednici koji imaju više od cca. 100 kg ambalaže ili 1 </w:t>
      </w:r>
      <w:proofErr w:type="spellStart"/>
      <w:r w:rsidRPr="001C0EAC">
        <w:rPr>
          <w:rFonts w:eastAsia="Times New Roman" w:cstheme="minorHAnsi"/>
          <w:color w:val="000000"/>
          <w:spacing w:val="2"/>
          <w:sz w:val="32"/>
          <w:szCs w:val="32"/>
          <w:lang w:eastAsia="hr-HR"/>
        </w:rPr>
        <w:t>big</w:t>
      </w:r>
      <w:proofErr w:type="spellEnd"/>
      <w:r w:rsidRPr="001C0EAC">
        <w:rPr>
          <w:rFonts w:eastAsia="Times New Roman" w:cstheme="minorHAnsi"/>
          <w:color w:val="000000"/>
          <w:spacing w:val="2"/>
          <w:sz w:val="32"/>
          <w:szCs w:val="32"/>
          <w:lang w:eastAsia="hr-HR"/>
        </w:rPr>
        <w:t xml:space="preserve"> </w:t>
      </w:r>
      <w:proofErr w:type="spellStart"/>
      <w:r w:rsidRPr="001C0EAC">
        <w:rPr>
          <w:rFonts w:eastAsia="Times New Roman" w:cstheme="minorHAnsi"/>
          <w:color w:val="000000"/>
          <w:spacing w:val="2"/>
          <w:sz w:val="32"/>
          <w:szCs w:val="32"/>
          <w:lang w:eastAsia="hr-HR"/>
        </w:rPr>
        <w:t>bag</w:t>
      </w:r>
      <w:proofErr w:type="spellEnd"/>
      <w:r w:rsidRPr="001C0EAC">
        <w:rPr>
          <w:rFonts w:eastAsia="Times New Roman" w:cstheme="minorHAnsi"/>
          <w:color w:val="000000"/>
          <w:spacing w:val="2"/>
          <w:sz w:val="32"/>
          <w:szCs w:val="32"/>
          <w:lang w:eastAsia="hr-HR"/>
        </w:rPr>
        <w:t xml:space="preserve"> (cca. 1m</w:t>
      </w:r>
      <w:r w:rsidRPr="001C0EAC">
        <w:rPr>
          <w:rFonts w:eastAsia="Times New Roman" w:cstheme="minorHAnsi"/>
          <w:color w:val="000000"/>
          <w:spacing w:val="2"/>
          <w:sz w:val="32"/>
          <w:szCs w:val="32"/>
          <w:vertAlign w:val="superscript"/>
          <w:lang w:eastAsia="hr-HR"/>
        </w:rPr>
        <w:t>3</w:t>
      </w:r>
      <w:r w:rsidRPr="001C0EAC">
        <w:rPr>
          <w:rFonts w:eastAsia="Times New Roman" w:cstheme="minorHAnsi"/>
          <w:color w:val="000000"/>
          <w:spacing w:val="2"/>
          <w:sz w:val="32"/>
          <w:szCs w:val="32"/>
          <w:lang w:eastAsia="hr-HR"/>
        </w:rPr>
        <w:t>)  da ne donose ambalažu na lokacije iz mreže nego da se direktno jave tvrtki C.I.A.K. d.o.o. (tel.: 01/3463-521, e-mail: </w:t>
      </w:r>
      <w:hyperlink r:id="rId5" w:history="1">
        <w:r w:rsidRPr="001C0EAC">
          <w:rPr>
            <w:rFonts w:eastAsia="Times New Roman" w:cstheme="minorHAnsi"/>
            <w:color w:val="000000"/>
            <w:spacing w:val="2"/>
            <w:sz w:val="32"/>
            <w:szCs w:val="32"/>
            <w:u w:val="single"/>
            <w:lang w:eastAsia="hr-HR"/>
          </w:rPr>
          <w:t>ciak@ciak.hr</w:t>
        </w:r>
      </w:hyperlink>
      <w:r w:rsidRPr="001C0EAC">
        <w:rPr>
          <w:rFonts w:eastAsia="Times New Roman" w:cstheme="minorHAnsi"/>
          <w:color w:val="000000"/>
          <w:spacing w:val="2"/>
          <w:sz w:val="32"/>
          <w:szCs w:val="32"/>
          <w:lang w:eastAsia="hr-HR"/>
        </w:rPr>
        <w:t>) koja će organizirati preuzimanje ambalaže na njihovoj lokaciji.</w:t>
      </w:r>
    </w:p>
    <w:p w14:paraId="4C726BB2" w14:textId="77746571" w:rsidR="00F015CF" w:rsidRPr="00F015CF" w:rsidRDefault="00010CF8" w:rsidP="001C0EAC">
      <w:pPr>
        <w:spacing w:after="120" w:line="240" w:lineRule="auto"/>
        <w:jc w:val="right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/>
          <w:spacing w:val="2"/>
          <w:sz w:val="24"/>
          <w:szCs w:val="24"/>
          <w:lang w:eastAsia="hr-HR"/>
        </w:rPr>
        <w:tab/>
      </w:r>
      <w:r>
        <w:rPr>
          <w:rFonts w:eastAsia="Times New Roman" w:cstheme="minorHAnsi"/>
          <w:color w:val="000000"/>
          <w:spacing w:val="2"/>
          <w:sz w:val="24"/>
          <w:szCs w:val="24"/>
          <w:lang w:eastAsia="hr-HR"/>
        </w:rPr>
        <w:tab/>
      </w:r>
      <w:r>
        <w:rPr>
          <w:rFonts w:eastAsia="Times New Roman" w:cstheme="minorHAnsi"/>
          <w:color w:val="000000"/>
          <w:spacing w:val="2"/>
          <w:sz w:val="24"/>
          <w:szCs w:val="24"/>
          <w:lang w:eastAsia="hr-HR"/>
        </w:rPr>
        <w:tab/>
      </w:r>
      <w:r>
        <w:rPr>
          <w:rFonts w:eastAsia="Times New Roman" w:cstheme="minorHAnsi"/>
          <w:color w:val="000000"/>
          <w:spacing w:val="2"/>
          <w:sz w:val="24"/>
          <w:szCs w:val="24"/>
          <w:lang w:eastAsia="hr-HR"/>
        </w:rPr>
        <w:tab/>
      </w:r>
      <w:r>
        <w:rPr>
          <w:rFonts w:eastAsia="Times New Roman" w:cstheme="minorHAnsi"/>
          <w:color w:val="000000"/>
          <w:spacing w:val="2"/>
          <w:sz w:val="24"/>
          <w:szCs w:val="24"/>
          <w:lang w:eastAsia="hr-HR"/>
        </w:rPr>
        <w:tab/>
      </w:r>
      <w:r>
        <w:rPr>
          <w:rFonts w:eastAsia="Times New Roman" w:cstheme="minorHAnsi"/>
          <w:color w:val="000000"/>
          <w:spacing w:val="2"/>
          <w:sz w:val="24"/>
          <w:szCs w:val="24"/>
          <w:lang w:eastAsia="hr-HR"/>
        </w:rPr>
        <w:tab/>
      </w:r>
      <w:r>
        <w:rPr>
          <w:rFonts w:eastAsia="Times New Roman" w:cstheme="minorHAnsi"/>
          <w:color w:val="000000"/>
          <w:spacing w:val="2"/>
          <w:sz w:val="24"/>
          <w:szCs w:val="24"/>
          <w:lang w:eastAsia="hr-HR"/>
        </w:rPr>
        <w:tab/>
      </w:r>
    </w:p>
    <w:p w14:paraId="5C9A601B" w14:textId="77777777" w:rsidR="00F015CF" w:rsidRPr="00F015CF" w:rsidRDefault="00F015CF">
      <w:pPr>
        <w:rPr>
          <w:rFonts w:cstheme="minorHAnsi"/>
          <w:sz w:val="24"/>
          <w:szCs w:val="24"/>
        </w:rPr>
      </w:pPr>
    </w:p>
    <w:sectPr w:rsidR="00F015CF" w:rsidRPr="00F015CF" w:rsidSect="001C0EAC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1276E"/>
    <w:multiLevelType w:val="multilevel"/>
    <w:tmpl w:val="A5DE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5518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DEB"/>
    <w:rsid w:val="00010CF8"/>
    <w:rsid w:val="001C0EAC"/>
    <w:rsid w:val="001C533F"/>
    <w:rsid w:val="00282E7F"/>
    <w:rsid w:val="003F76B6"/>
    <w:rsid w:val="004F3182"/>
    <w:rsid w:val="00502287"/>
    <w:rsid w:val="00697D07"/>
    <w:rsid w:val="007024AF"/>
    <w:rsid w:val="0077292A"/>
    <w:rsid w:val="00866196"/>
    <w:rsid w:val="00891104"/>
    <w:rsid w:val="008A07C0"/>
    <w:rsid w:val="00914E68"/>
    <w:rsid w:val="0099096A"/>
    <w:rsid w:val="00A11D0A"/>
    <w:rsid w:val="00A335FE"/>
    <w:rsid w:val="00AE1E9B"/>
    <w:rsid w:val="00AF4DEB"/>
    <w:rsid w:val="00C024A4"/>
    <w:rsid w:val="00E12753"/>
    <w:rsid w:val="00F015CF"/>
    <w:rsid w:val="00F70B49"/>
    <w:rsid w:val="00FA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B408"/>
  <w15:docId w15:val="{95FEEC57-75F8-4E11-BB50-B0C5E2AE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99096A"/>
    <w:rPr>
      <w:b/>
      <w:bCs/>
    </w:rPr>
  </w:style>
  <w:style w:type="paragraph" w:customStyle="1" w:styleId="Default">
    <w:name w:val="Default"/>
    <w:rsid w:val="00FA17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ak@cia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Anđelka Pejaković</cp:lastModifiedBy>
  <cp:revision>4</cp:revision>
  <dcterms:created xsi:type="dcterms:W3CDTF">2023-09-07T07:24:00Z</dcterms:created>
  <dcterms:modified xsi:type="dcterms:W3CDTF">2023-09-08T20:45:00Z</dcterms:modified>
</cp:coreProperties>
</file>