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  <w:bookmarkStart w:id="1" w:name="_GoBack"/>
      <w:bookmarkEnd w:id="1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787CCEBC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777326">
        <w:rPr>
          <w:rFonts w:ascii="Times New Roman" w:hAnsi="Times New Roman" w:cs="Times New Roman"/>
          <w:b/>
          <w:sz w:val="28"/>
          <w:szCs w:val="28"/>
        </w:rPr>
        <w:t>ZAGREBAČKA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15CD4364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777326">
        <w:rPr>
          <w:rFonts w:ascii="Times New Roman" w:hAnsi="Times New Roman" w:cs="Times New Roman"/>
          <w:b/>
          <w:sz w:val="28"/>
          <w:szCs w:val="28"/>
        </w:rPr>
        <w:t xml:space="preserve"> POKUPSKO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4CC318B8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1. Ukupna površina poljoprivrednog zemljišta u vlasništvu države na području općine</w:t>
      </w:r>
      <w:r w:rsidR="00777326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Pokupsko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iznosi</w:t>
      </w:r>
      <w:r w:rsidR="00B129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12,0963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B1297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5C2888BB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1A125D94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06845EB4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12,0963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1F31D9D6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55D77B02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567EB44B" w:rsidR="00411A67" w:rsidRPr="00411A67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0C99445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777326">
        <w:rPr>
          <w:rFonts w:ascii="Times New Roman" w:hAnsi="Times New Roman" w:cs="Times New Roman"/>
          <w:b/>
          <w:szCs w:val="24"/>
        </w:rPr>
        <w:t>OPĆINU POKUPSKO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04518259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08382B">
        <w:rPr>
          <w:rFonts w:ascii="Times New Roman" w:hAnsi="Times New Roman" w:cs="Times New Roman"/>
          <w:b/>
          <w:szCs w:val="24"/>
        </w:rPr>
        <w:t>OPĆINI</w:t>
      </w:r>
      <w:r w:rsidR="00777326">
        <w:rPr>
          <w:rFonts w:ascii="Times New Roman" w:hAnsi="Times New Roman" w:cs="Times New Roman"/>
          <w:b/>
          <w:szCs w:val="24"/>
        </w:rPr>
        <w:t xml:space="preserve"> POKUPSKO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5C339DDC" w:rsidR="00010C1F" w:rsidRPr="00411A67" w:rsidRDefault="00F812C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</w:t>
      </w:r>
      <w:r w:rsidR="00777326">
        <w:rPr>
          <w:rFonts w:ascii="Times New Roman" w:hAnsi="Times New Roman" w:cs="Times New Roman"/>
          <w:szCs w:val="24"/>
        </w:rPr>
        <w:t xml:space="preserve"> Pokupsko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C72DA9">
        <w:rPr>
          <w:rFonts w:ascii="Times New Roman" w:hAnsi="Times New Roman" w:cs="Times New Roman"/>
          <w:szCs w:val="24"/>
        </w:rPr>
        <w:t>105,9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777326">
        <w:rPr>
          <w:rFonts w:ascii="Times New Roman" w:hAnsi="Times New Roman" w:cs="Times New Roman"/>
          <w:szCs w:val="24"/>
        </w:rPr>
        <w:t>8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777326">
        <w:rPr>
          <w:rFonts w:ascii="Times New Roman" w:hAnsi="Times New Roman" w:cs="Times New Roman"/>
          <w:szCs w:val="24"/>
        </w:rPr>
        <w:t xml:space="preserve"> Auguštanovec, Gornji Hruševec, Hotnja, Lijevi Štefanki, Lukinić brdo, Pokupsko, Roženica</w:t>
      </w:r>
      <w:r w:rsidR="00C72DA9">
        <w:rPr>
          <w:rFonts w:ascii="Times New Roman" w:hAnsi="Times New Roman" w:cs="Times New Roman"/>
          <w:szCs w:val="24"/>
        </w:rPr>
        <w:t xml:space="preserve"> i Zgurić Brdo,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086139" w:rsidRPr="00411A67">
        <w:rPr>
          <w:rFonts w:ascii="Times New Roman" w:hAnsi="Times New Roman" w:cs="Times New Roman"/>
          <w:szCs w:val="24"/>
        </w:rPr>
        <w:t xml:space="preserve"> prikazan</w:t>
      </w:r>
      <w:r w:rsidR="00C72DA9">
        <w:rPr>
          <w:rFonts w:ascii="Times New Roman" w:hAnsi="Times New Roman" w:cs="Times New Roman"/>
          <w:szCs w:val="24"/>
        </w:rPr>
        <w:t>e</w:t>
      </w:r>
      <w:r w:rsidR="00086139" w:rsidRPr="00411A67">
        <w:rPr>
          <w:rFonts w:ascii="Times New Roman" w:hAnsi="Times New Roman" w:cs="Times New Roman"/>
          <w:szCs w:val="24"/>
        </w:rPr>
        <w:t xml:space="preserve">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9929259" w:rsidR="005B08D0" w:rsidRPr="00411A67" w:rsidRDefault="00777326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47053214" wp14:editId="578F099C">
            <wp:extent cx="5731510" cy="4055745"/>
            <wp:effectExtent l="0" t="0" r="2540" b="1905"/>
            <wp:docPr id="110498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87695" name="Picture 1104987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5E0D4399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5FAF86F9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2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2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777326">
        <w:rPr>
          <w:rFonts w:ascii="Times New Roman" w:hAnsi="Times New Roman" w:cs="Times New Roman"/>
          <w:b/>
          <w:sz w:val="24"/>
          <w:szCs w:val="24"/>
        </w:rPr>
        <w:t>OPĆINU POKUPSKO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3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3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16B2D777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777326">
        <w:rPr>
          <w:rFonts w:ascii="Times New Roman" w:hAnsi="Times New Roman" w:cs="Times New Roman"/>
          <w:shd w:val="clear" w:color="auto" w:fill="FFFFFF"/>
        </w:rPr>
        <w:t>Općine Pokupsko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394965">
        <w:rPr>
          <w:rFonts w:ascii="Times New Roman" w:hAnsi="Times New Roman" w:cs="Times New Roman"/>
          <w:color w:val="222222"/>
          <w:szCs w:val="24"/>
          <w:shd w:val="clear" w:color="auto" w:fill="FFFFFF"/>
        </w:rPr>
        <w:t>12,0963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7C9CCD2A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777326">
        <w:rPr>
          <w:rFonts w:ascii="Times New Roman" w:hAnsi="Times New Roman" w:cs="Times New Roman"/>
          <w:szCs w:val="24"/>
        </w:rPr>
        <w:t>Općina Pokupsko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79D6D75B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2FFAFD36" w:rsidR="00204948" w:rsidRPr="00411A67" w:rsidRDefault="00777326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4AD0D822" wp14:editId="418CF490">
            <wp:extent cx="5731510" cy="4055745"/>
            <wp:effectExtent l="0" t="0" r="2540" b="1905"/>
            <wp:docPr id="504740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40058" name="Picture 5047400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17432362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777326">
        <w:rPr>
          <w:rFonts w:ascii="Times New Roman" w:hAnsi="Times New Roman" w:cs="Times New Roman"/>
          <w:szCs w:val="24"/>
        </w:rPr>
        <w:t>Općine Pokupsko</w:t>
      </w:r>
    </w:p>
    <w:p w14:paraId="68A259B3" w14:textId="6600B1F1" w:rsidR="009F3879" w:rsidRPr="00411A67" w:rsidRDefault="00623C21" w:rsidP="00394965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82549DC" w14:textId="77777777" w:rsidR="00394965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4"/>
    </w:p>
    <w:p w14:paraId="307F8E4B" w14:textId="77777777" w:rsidR="00394965" w:rsidRDefault="00394965" w:rsidP="00394965">
      <w:pPr>
        <w:pStyle w:val="Heading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14:paraId="491C2EB5" w14:textId="12D538E7" w:rsidR="00747A38" w:rsidRPr="00394965" w:rsidRDefault="00394965" w:rsidP="00394965">
      <w:pPr>
        <w:jc w:val="both"/>
        <w:rPr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Pokupsko </w:t>
      </w:r>
      <w:r w:rsidRPr="00411A67">
        <w:rPr>
          <w:rFonts w:ascii="Times New Roman" w:hAnsi="Times New Roman" w:cs="Times New Roman"/>
        </w:rPr>
        <w:t xml:space="preserve">ne postoje površine poljoprivrednog zemljišta u vlasništvu Republike Hrvatske </w:t>
      </w:r>
      <w:r>
        <w:rPr>
          <w:rFonts w:ascii="Times New Roman" w:hAnsi="Times New Roman" w:cs="Times New Roman"/>
        </w:rPr>
        <w:t>kojima se raspolaže.</w:t>
      </w:r>
      <w:r w:rsidRPr="00411A67">
        <w:rPr>
          <w:rFonts w:ascii="Times New Roman" w:hAnsi="Times New Roman" w:cs="Times New Roman"/>
        </w:rPr>
        <w:t xml:space="preserve"> </w:t>
      </w: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5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2C328D24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0D06D9">
        <w:rPr>
          <w:rFonts w:ascii="Times New Roman" w:hAnsi="Times New Roman" w:cs="Times New Roman"/>
        </w:rPr>
        <w:t>12,0963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22B78275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394965">
        <w:rPr>
          <w:rFonts w:ascii="Times New Roman" w:hAnsi="Times New Roman" w:cs="Times New Roman"/>
          <w:szCs w:val="24"/>
        </w:rPr>
        <w:t>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39496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312A8ED6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</w:t>
      </w:r>
      <w:r w:rsidR="00394965">
        <w:rPr>
          <w:rFonts w:ascii="Times New Roman" w:hAnsi="Times New Roman" w:cs="Times New Roman"/>
          <w:szCs w:val="24"/>
        </w:rPr>
        <w:t>3</w:t>
      </w:r>
      <w:r w:rsidR="00EE509D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51192355" w:rsidR="008D3EFE" w:rsidRPr="00411A67" w:rsidRDefault="00777326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 wp14:anchorId="4C6D561C" wp14:editId="37729362">
            <wp:extent cx="5731510" cy="4055745"/>
            <wp:effectExtent l="0" t="0" r="2540" b="1905"/>
            <wp:docPr id="20513802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80276" name="Picture 20513802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314509CC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Slika</w:t>
      </w:r>
      <w:r w:rsidR="00394965">
        <w:rPr>
          <w:rFonts w:ascii="Times New Roman" w:hAnsi="Times New Roman" w:cs="Times New Roman"/>
          <w:szCs w:val="24"/>
        </w:rPr>
        <w:t xml:space="preserve"> 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</w:p>
    <w:p w14:paraId="444D0F5B" w14:textId="1A6379F8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777326">
        <w:rPr>
          <w:rFonts w:ascii="Times New Roman" w:hAnsi="Times New Roman" w:cs="Times New Roman"/>
          <w:szCs w:val="24"/>
        </w:rPr>
        <w:t>Općina Pokupsko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0791A78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B40B58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4DDF3A2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AC04CFD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42DFFB6" w14:textId="77777777" w:rsidR="00394965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38C24D" w14:textId="77777777" w:rsidR="00394965" w:rsidRPr="00411A67" w:rsidRDefault="0039496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4A0E27CF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394965">
        <w:rPr>
          <w:rFonts w:ascii="Times New Roman" w:hAnsi="Times New Roman" w:cs="Times New Roman"/>
          <w:szCs w:val="24"/>
        </w:rPr>
        <w:t>3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1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7"/>
        <w:gridCol w:w="2461"/>
      </w:tblGrid>
      <w:tr w:rsidR="00512BB5" w:rsidRPr="00411A67" w14:paraId="2BDCECB3" w14:textId="20F48EFA" w:rsidTr="00CE08DB">
        <w:trPr>
          <w:trHeight w:val="445"/>
          <w:jc w:val="center"/>
        </w:trPr>
        <w:tc>
          <w:tcPr>
            <w:tcW w:w="3647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461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CE08DB" w:rsidRPr="00394965" w14:paraId="34008481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4FDD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GORNJI HRUŠEVEC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CB7F" w14:textId="56D40D52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0982</w:t>
            </w:r>
          </w:p>
        </w:tc>
      </w:tr>
      <w:tr w:rsidR="00CE08DB" w:rsidRPr="00394965" w14:paraId="58BAA36E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19A4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HOTNJA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54B5" w14:textId="200FF79B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3243</w:t>
            </w:r>
          </w:p>
        </w:tc>
      </w:tr>
      <w:tr w:rsidR="00CE08DB" w:rsidRPr="00394965" w14:paraId="69C2A5F7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A096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LIJEVI ŠTEFANKI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4400" w14:textId="0C4F8CED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1212</w:t>
            </w:r>
          </w:p>
        </w:tc>
      </w:tr>
      <w:tr w:rsidR="00CE08DB" w:rsidRPr="00394965" w14:paraId="07FBDA2B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D922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LUKINIĆ BRDO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D67A" w14:textId="7DDB11F9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8024</w:t>
            </w:r>
          </w:p>
        </w:tc>
      </w:tr>
      <w:tr w:rsidR="00CE08DB" w:rsidRPr="00394965" w14:paraId="6B2A942D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D60E9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POKUPSKO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BAD0" w14:textId="584D885F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6021</w:t>
            </w:r>
          </w:p>
        </w:tc>
      </w:tr>
      <w:tr w:rsidR="00CE08DB" w:rsidRPr="00394965" w14:paraId="44610FC3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81A6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ROŽENICA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AE85" w14:textId="4C5558AD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0,0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245</w:t>
            </w:r>
          </w:p>
        </w:tc>
      </w:tr>
      <w:tr w:rsidR="00CE08DB" w:rsidRPr="00394965" w14:paraId="54A71208" w14:textId="77777777" w:rsidTr="00CE08DB">
        <w:trPr>
          <w:trHeight w:val="445"/>
          <w:jc w:val="center"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97CF" w14:textId="77777777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ZGURIĆ BRDO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D696" w14:textId="55A074D2" w:rsidR="00394965" w:rsidRPr="00394965" w:rsidRDefault="00394965" w:rsidP="00394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9496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1236</w:t>
            </w:r>
          </w:p>
        </w:tc>
      </w:tr>
      <w:tr w:rsidR="00512BB5" w:rsidRPr="00411A67" w14:paraId="11378830" w14:textId="16D9C0D7" w:rsidTr="00CE08DB">
        <w:trPr>
          <w:trHeight w:val="260"/>
          <w:jc w:val="center"/>
        </w:trPr>
        <w:tc>
          <w:tcPr>
            <w:tcW w:w="3647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461" w:type="dxa"/>
            <w:shd w:val="clear" w:color="auto" w:fill="auto"/>
            <w:noWrap/>
            <w:vAlign w:val="bottom"/>
          </w:tcPr>
          <w:p w14:paraId="7D17B2E9" w14:textId="34E9A56A" w:rsidR="00512BB5" w:rsidRPr="00411A67" w:rsidRDefault="0039496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12,0963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6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34A26381" w14:textId="6DEED545" w:rsidR="00777326" w:rsidRPr="00411A67" w:rsidRDefault="00777326" w:rsidP="0077732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 xml:space="preserve">Općine Pokupsko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>poljoprivrednog zemljišta u vlasništvu Republike Hrvatske određene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prodaju.</w:t>
      </w:r>
    </w:p>
    <w:p w14:paraId="3891ACCF" w14:textId="77777777" w:rsidR="00CF34E0" w:rsidRPr="00411A67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5"/>
      <w:r w:rsidRPr="00411A67">
        <w:rPr>
          <w:rFonts w:ascii="Times New Roman" w:hAnsi="Times New Roman" w:cs="Times New Roman"/>
          <w:b/>
          <w:sz w:val="24"/>
          <w:szCs w:val="24"/>
        </w:rPr>
        <w:t xml:space="preserve">POVRŠINE ODREĐENE ZA POVRAT </w:t>
      </w:r>
      <w:bookmarkEnd w:id="7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25A6042" w14:textId="4CAA4920" w:rsidR="00040AC2" w:rsidRPr="00CE08DB" w:rsidRDefault="00CE08DB" w:rsidP="00CE08DB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</w:rPr>
        <w:t xml:space="preserve">Na temelju očitovanja Zagrebačke županije, Upravnog odjela za prostorno uređenje, gradnju i zaštitu okoliša, Odsjek za imovinsko-pravne poslove (KLASA: 320-02/22-01/12, URBROJ: 238-18-12/1-22-2), ističe se da su postupci rješavanja po zahtjevima, uključjući i postupci identifikacije čestica, još uvijek u tijeku te kako bi se mogli iznijeti točni podaci o vrsti zemljišta i površinama za koje je tražen povrat ili naknada u zamjenskom zemljištu, potrebno je u cijelosti utvrditi činjenično stanje, izvesti sve potrebne dokaze i okončati postupke rješenjem. Također, ne može se isključiti niti postizanje novih zahtjeva odnosno preciziranje i dopuna podnesenih zahtjeva kao i to da se određeni broj povrata nalazi povodom žalbe ili tužbe na rješavanju kod Ministarstva pravosuđa ili na Upravnom sudu, stoga uvidom u iste nije moguće izvršiti provjeru za koje nekretnine je pokrenut postupak povrata. </w:t>
      </w: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8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379F9B3" w14:textId="2F4BE481" w:rsidR="00777326" w:rsidRDefault="00846E04" w:rsidP="00CE08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7F046E2F" w14:textId="77777777" w:rsidR="00CE08DB" w:rsidRPr="00CE08DB" w:rsidRDefault="00CE08DB" w:rsidP="00CE08D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9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9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639BFF9A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10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10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3338D082" w14:textId="7D8C48B5" w:rsidR="00694A1D" w:rsidRDefault="006D76E2" w:rsidP="00CE08DB">
      <w:pPr>
        <w:jc w:val="both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777326">
        <w:rPr>
          <w:rFonts w:ascii="Times New Roman" w:hAnsi="Times New Roman" w:cs="Times New Roman"/>
          <w:szCs w:val="24"/>
        </w:rPr>
        <w:t>Općine Pokupsko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49B3F370" w14:textId="77777777" w:rsidR="00CE08DB" w:rsidRPr="00CE08DB" w:rsidRDefault="00CE08DB" w:rsidP="00CE08DB">
      <w:pPr>
        <w:jc w:val="both"/>
        <w:rPr>
          <w:rStyle w:val="bold"/>
          <w:rFonts w:ascii="Times New Roman" w:hAnsi="Times New Roman" w:cs="Times New Roman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457C1C6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22006E1E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777326">
        <w:rPr>
          <w:rFonts w:ascii="Times New Roman" w:hAnsi="Times New Roman" w:cs="Times New Roman"/>
          <w:szCs w:val="24"/>
        </w:rPr>
        <w:t>Općinu Pokupsko</w:t>
      </w:r>
    </w:p>
    <w:p w14:paraId="5C436B2A" w14:textId="4B183449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3B3C30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777326">
        <w:rPr>
          <w:rFonts w:ascii="Times New Roman" w:hAnsi="Times New Roman" w:cs="Times New Roman"/>
          <w:szCs w:val="24"/>
        </w:rPr>
        <w:t>Općinu Pokupsko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2677BEFE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FA32A8">
      <w:footerReference w:type="default" r:id="rId11"/>
      <w:headerReference w:type="first" r:id="rId12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28BBA" w14:textId="77777777" w:rsidR="00EB79DA" w:rsidRDefault="00EB79DA">
      <w:pPr>
        <w:spacing w:after="0" w:line="240" w:lineRule="auto"/>
      </w:pPr>
      <w:r>
        <w:separator/>
      </w:r>
    </w:p>
  </w:endnote>
  <w:endnote w:type="continuationSeparator" w:id="0">
    <w:p w14:paraId="60CA4712" w14:textId="77777777" w:rsidR="00EB79DA" w:rsidRDefault="00EB7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511938"/>
      <w:docPartObj>
        <w:docPartGallery w:val="Page Numbers (Bottom of Page)"/>
        <w:docPartUnique/>
      </w:docPartObj>
    </w:sdtPr>
    <w:sdtEndPr/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2A5">
          <w:rPr>
            <w:noProof/>
          </w:rPr>
          <w:t>1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DB59B" w14:textId="77777777" w:rsidR="00EB79DA" w:rsidRDefault="00EB79DA">
      <w:pPr>
        <w:spacing w:after="0" w:line="240" w:lineRule="auto"/>
      </w:pPr>
      <w:r>
        <w:separator/>
      </w:r>
    </w:p>
  </w:footnote>
  <w:footnote w:type="continuationSeparator" w:id="0">
    <w:p w14:paraId="27226D63" w14:textId="77777777" w:rsidR="00EB79DA" w:rsidRDefault="00EB7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>
    <w:abstractNumId w:val="8"/>
  </w:num>
  <w:num w:numId="2">
    <w:abstractNumId w:val="27"/>
  </w:num>
  <w:num w:numId="3">
    <w:abstractNumId w:val="14"/>
  </w:num>
  <w:num w:numId="4">
    <w:abstractNumId w:val="23"/>
  </w:num>
  <w:num w:numId="5">
    <w:abstractNumId w:val="33"/>
  </w:num>
  <w:num w:numId="6">
    <w:abstractNumId w:val="1"/>
  </w:num>
  <w:num w:numId="7">
    <w:abstractNumId w:val="28"/>
  </w:num>
  <w:num w:numId="8">
    <w:abstractNumId w:val="32"/>
  </w:num>
  <w:num w:numId="9">
    <w:abstractNumId w:val="15"/>
  </w:num>
  <w:num w:numId="10">
    <w:abstractNumId w:val="9"/>
  </w:num>
  <w:num w:numId="11">
    <w:abstractNumId w:val="6"/>
  </w:num>
  <w:num w:numId="12">
    <w:abstractNumId w:val="35"/>
  </w:num>
  <w:num w:numId="13">
    <w:abstractNumId w:val="25"/>
  </w:num>
  <w:num w:numId="14">
    <w:abstractNumId w:val="12"/>
  </w:num>
  <w:num w:numId="15">
    <w:abstractNumId w:val="20"/>
  </w:num>
  <w:num w:numId="16">
    <w:abstractNumId w:val="30"/>
  </w:num>
  <w:num w:numId="17">
    <w:abstractNumId w:val="26"/>
  </w:num>
  <w:num w:numId="18">
    <w:abstractNumId w:val="7"/>
  </w:num>
  <w:num w:numId="19">
    <w:abstractNumId w:val="19"/>
  </w:num>
  <w:num w:numId="20">
    <w:abstractNumId w:val="36"/>
  </w:num>
  <w:num w:numId="21">
    <w:abstractNumId w:val="4"/>
  </w:num>
  <w:num w:numId="22">
    <w:abstractNumId w:val="5"/>
  </w:num>
  <w:num w:numId="23">
    <w:abstractNumId w:val="10"/>
  </w:num>
  <w:num w:numId="24">
    <w:abstractNumId w:val="24"/>
  </w:num>
  <w:num w:numId="25">
    <w:abstractNumId w:val="3"/>
  </w:num>
  <w:num w:numId="26">
    <w:abstractNumId w:val="16"/>
  </w:num>
  <w:num w:numId="27">
    <w:abstractNumId w:val="29"/>
  </w:num>
  <w:num w:numId="28">
    <w:abstractNumId w:val="22"/>
  </w:num>
  <w:num w:numId="29">
    <w:abstractNumId w:val="34"/>
  </w:num>
  <w:num w:numId="30">
    <w:abstractNumId w:val="17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0"/>
  </w:num>
  <w:num w:numId="34">
    <w:abstractNumId w:val="13"/>
  </w:num>
  <w:num w:numId="35">
    <w:abstractNumId w:val="21"/>
  </w:num>
  <w:num w:numId="36">
    <w:abstractNumId w:val="2"/>
  </w:num>
  <w:num w:numId="37">
    <w:abstractNumId w:val="11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358"/>
    <w:rsid w:val="00002692"/>
    <w:rsid w:val="00010735"/>
    <w:rsid w:val="00010C1F"/>
    <w:rsid w:val="00011DFC"/>
    <w:rsid w:val="00013B2D"/>
    <w:rsid w:val="00014C17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6D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4965"/>
    <w:rsid w:val="00395CBA"/>
    <w:rsid w:val="003A08E9"/>
    <w:rsid w:val="003B3C30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326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2970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2DA9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8DB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2A5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9D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6BC43-0EE6-49DC-912D-6B9F5DA81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1240</Words>
  <Characters>7072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Korisnik</cp:lastModifiedBy>
  <cp:revision>2</cp:revision>
  <cp:lastPrinted>2018-10-17T13:46:00Z</cp:lastPrinted>
  <dcterms:created xsi:type="dcterms:W3CDTF">2023-11-30T07:41:00Z</dcterms:created>
  <dcterms:modified xsi:type="dcterms:W3CDTF">2023-11-30T07:41:00Z</dcterms:modified>
</cp:coreProperties>
</file>